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17C" w:rsidRPr="00A850B2" w:rsidRDefault="0045617C" w:rsidP="0045617C">
      <w:pPr>
        <w:tabs>
          <w:tab w:val="left" w:pos="-720"/>
        </w:tabs>
        <w:suppressAutoHyphens/>
        <w:rPr>
          <w:rFonts w:ascii="Arial" w:hAnsi="Arial" w:cs="Arial"/>
          <w:b/>
          <w:sz w:val="24"/>
          <w:szCs w:val="24"/>
        </w:rPr>
      </w:pPr>
      <w:bookmarkStart w:id="0" w:name="_GoBack"/>
      <w:bookmarkEnd w:id="0"/>
      <w:r w:rsidRPr="00A850B2">
        <w:rPr>
          <w:rFonts w:ascii="Arial" w:hAnsi="Arial" w:cs="Arial"/>
          <w:b/>
          <w:sz w:val="24"/>
          <w:szCs w:val="24"/>
        </w:rPr>
        <w:t>Natural Areas Association George B. Fell Award Nomination Form</w:t>
      </w:r>
    </w:p>
    <w:p w:rsidR="0045617C" w:rsidRPr="00A850B2" w:rsidRDefault="0045617C" w:rsidP="0045617C">
      <w:pPr>
        <w:tabs>
          <w:tab w:val="left" w:pos="-720"/>
        </w:tabs>
        <w:suppressAutoHyphens/>
        <w:rPr>
          <w:rFonts w:ascii="Arial" w:hAnsi="Arial" w:cs="Arial"/>
          <w:sz w:val="24"/>
          <w:szCs w:val="24"/>
        </w:rPr>
      </w:pPr>
    </w:p>
    <w:p w:rsidR="00A850B2" w:rsidRPr="00D32BB8" w:rsidRDefault="00A850B2" w:rsidP="00D32BB8">
      <w:pPr>
        <w:pStyle w:val="Heading4"/>
        <w:jc w:val="left"/>
        <w:rPr>
          <w:rFonts w:ascii="Arial" w:hAnsi="Arial" w:cs="Arial"/>
          <w:b w:val="0"/>
          <w:u w:val="single"/>
        </w:rPr>
      </w:pPr>
      <w:r w:rsidRPr="00D32BB8">
        <w:rPr>
          <w:rFonts w:ascii="Arial" w:hAnsi="Arial" w:cs="Arial"/>
          <w:b w:val="0"/>
          <w:u w:val="single"/>
        </w:rPr>
        <w:t>Description</w:t>
      </w:r>
    </w:p>
    <w:p w:rsidR="00A850B2" w:rsidRPr="00A850B2" w:rsidRDefault="00A850B2" w:rsidP="00A850B2">
      <w:pPr>
        <w:tabs>
          <w:tab w:val="left" w:pos="-720"/>
        </w:tabs>
        <w:suppressAutoHyphens/>
        <w:rPr>
          <w:rFonts w:ascii="Arial" w:hAnsi="Arial" w:cs="Arial"/>
        </w:rPr>
      </w:pPr>
    </w:p>
    <w:p w:rsidR="00A850B2" w:rsidRPr="00A850B2" w:rsidRDefault="00A850B2" w:rsidP="00A850B2">
      <w:pPr>
        <w:pStyle w:val="BodyText"/>
        <w:ind w:right="-720"/>
        <w:rPr>
          <w:rFonts w:ascii="Arial" w:hAnsi="Arial" w:cs="Arial"/>
        </w:rPr>
      </w:pPr>
      <w:r w:rsidRPr="00A850B2">
        <w:rPr>
          <w:rFonts w:ascii="Arial" w:hAnsi="Arial" w:cs="Arial"/>
        </w:rPr>
        <w:t xml:space="preserve">The Natural Areas Association awards the George B. Fell Award to an individual who exhibits the highest qualities of the profession and who has significantly advanced natural area identification, protection, stewardship or research, and the mission of the NAA. This is the Association's highest award, and it is reserved for exceptional achievements in any of the areas in which the Natural Areas Association is concerned. It is a top-of-career award. </w:t>
      </w:r>
    </w:p>
    <w:p w:rsidR="00A850B2" w:rsidRPr="00A850B2" w:rsidRDefault="00A850B2" w:rsidP="00A850B2">
      <w:pPr>
        <w:rPr>
          <w:rFonts w:ascii="Arial" w:hAnsi="Arial" w:cs="Arial"/>
          <w:sz w:val="24"/>
        </w:rPr>
      </w:pPr>
    </w:p>
    <w:p w:rsidR="00A850B2" w:rsidRPr="00A850B2" w:rsidRDefault="00A850B2" w:rsidP="00A850B2">
      <w:pPr>
        <w:rPr>
          <w:rFonts w:ascii="Arial" w:hAnsi="Arial" w:cs="Arial"/>
          <w:sz w:val="24"/>
          <w:szCs w:val="24"/>
        </w:rPr>
      </w:pPr>
      <w:r w:rsidRPr="00A850B2">
        <w:rPr>
          <w:rFonts w:ascii="Arial" w:hAnsi="Arial" w:cs="Arial"/>
          <w:sz w:val="24"/>
          <w:szCs w:val="24"/>
        </w:rPr>
        <w:t>This award is given in honor of George B. Fell, a founder of The Nature Conservancy and the Natural Land Institute and a founding NAA member and officer who dedicated his life to the protection of Natural Areas.  While the director of the Natural Land Institute, George provided leadership in initiating the Illinois Natural Areas Inventory, creating the Illinois Nature Preserves System, and developing the first Illinois List of Endangered and Threatened Species (each, the first of its kind state effort and program in the nation).  In addition to innovation, George understood and valued that the protection of these resources also required perseverance in perpetuity.</w:t>
      </w:r>
    </w:p>
    <w:p w:rsidR="00A850B2" w:rsidRPr="00A850B2" w:rsidRDefault="00A850B2" w:rsidP="00A850B2">
      <w:pPr>
        <w:rPr>
          <w:rFonts w:ascii="Arial" w:hAnsi="Arial" w:cs="Arial"/>
          <w:sz w:val="24"/>
        </w:rPr>
      </w:pPr>
    </w:p>
    <w:p w:rsidR="00A850B2" w:rsidRPr="00A850B2" w:rsidRDefault="00A850B2" w:rsidP="00A850B2">
      <w:pPr>
        <w:rPr>
          <w:rFonts w:ascii="Arial" w:hAnsi="Arial" w:cs="Arial"/>
          <w:sz w:val="24"/>
        </w:rPr>
      </w:pPr>
      <w:r w:rsidRPr="00A850B2">
        <w:rPr>
          <w:rFonts w:ascii="Arial" w:hAnsi="Arial" w:cs="Arial"/>
          <w:sz w:val="24"/>
        </w:rPr>
        <w:t>The award:</w:t>
      </w:r>
    </w:p>
    <w:p w:rsidR="00A850B2" w:rsidRPr="00A850B2" w:rsidRDefault="00A850B2" w:rsidP="00A850B2">
      <w:pPr>
        <w:numPr>
          <w:ilvl w:val="0"/>
          <w:numId w:val="1"/>
        </w:numPr>
        <w:rPr>
          <w:rFonts w:ascii="Arial" w:hAnsi="Arial" w:cs="Arial"/>
          <w:sz w:val="24"/>
        </w:rPr>
      </w:pPr>
      <w:r w:rsidRPr="00A850B2">
        <w:rPr>
          <w:rFonts w:ascii="Arial" w:hAnsi="Arial" w:cs="Arial"/>
          <w:sz w:val="24"/>
        </w:rPr>
        <w:t>Recognizes those qualities exhibited by George B. Fell such as life-long dedication and commitment, creativity, and the ability to forge new approaches that significantly advance natural area protection.</w:t>
      </w:r>
    </w:p>
    <w:p w:rsidR="00A850B2" w:rsidRPr="00A850B2" w:rsidRDefault="00A850B2" w:rsidP="00A850B2">
      <w:pPr>
        <w:numPr>
          <w:ilvl w:val="0"/>
          <w:numId w:val="1"/>
        </w:numPr>
        <w:ind w:right="-720"/>
        <w:rPr>
          <w:rFonts w:ascii="Arial" w:hAnsi="Arial" w:cs="Arial"/>
          <w:sz w:val="24"/>
        </w:rPr>
      </w:pPr>
      <w:r w:rsidRPr="00A850B2">
        <w:rPr>
          <w:rFonts w:ascii="Arial" w:hAnsi="Arial" w:cs="Arial"/>
          <w:sz w:val="24"/>
        </w:rPr>
        <w:t>Recognizes sustained or on-going individual achievement in the natural area profession.</w:t>
      </w:r>
    </w:p>
    <w:p w:rsidR="00A850B2" w:rsidRPr="00A850B2" w:rsidRDefault="00A850B2" w:rsidP="00A850B2">
      <w:pPr>
        <w:numPr>
          <w:ilvl w:val="0"/>
          <w:numId w:val="1"/>
        </w:numPr>
        <w:ind w:right="-720"/>
        <w:rPr>
          <w:rFonts w:ascii="Arial" w:hAnsi="Arial" w:cs="Arial"/>
          <w:sz w:val="24"/>
        </w:rPr>
      </w:pPr>
      <w:r w:rsidRPr="00A850B2">
        <w:rPr>
          <w:rFonts w:ascii="Arial" w:hAnsi="Arial" w:cs="Arial"/>
          <w:sz w:val="24"/>
        </w:rPr>
        <w:t>Recognizes accomplishments that have significantly advanced natural area identification, protection, stewardship or research, and the mission of the NAA.</w:t>
      </w:r>
    </w:p>
    <w:p w:rsidR="00A850B2" w:rsidRPr="00A850B2" w:rsidRDefault="00A850B2" w:rsidP="00A850B2">
      <w:pPr>
        <w:numPr>
          <w:ilvl w:val="0"/>
          <w:numId w:val="1"/>
        </w:numPr>
        <w:rPr>
          <w:rFonts w:ascii="Arial" w:hAnsi="Arial" w:cs="Arial"/>
          <w:sz w:val="24"/>
        </w:rPr>
      </w:pPr>
      <w:r w:rsidRPr="00A850B2">
        <w:rPr>
          <w:rFonts w:ascii="Arial" w:hAnsi="Arial" w:cs="Arial"/>
          <w:sz w:val="24"/>
        </w:rPr>
        <w:t>Recognizes any area of profession activity.</w:t>
      </w:r>
    </w:p>
    <w:p w:rsidR="00A850B2" w:rsidRPr="00A850B2" w:rsidRDefault="00A850B2" w:rsidP="00D32BB8">
      <w:pPr>
        <w:numPr>
          <w:ilvl w:val="0"/>
          <w:numId w:val="1"/>
        </w:numPr>
        <w:tabs>
          <w:tab w:val="clear" w:pos="360"/>
          <w:tab w:val="num" w:pos="0"/>
        </w:tabs>
        <w:ind w:left="0" w:firstLine="0"/>
        <w:rPr>
          <w:rFonts w:ascii="Arial" w:hAnsi="Arial" w:cs="Arial"/>
          <w:sz w:val="24"/>
        </w:rPr>
      </w:pPr>
      <w:r w:rsidRPr="00A850B2">
        <w:rPr>
          <w:rFonts w:ascii="Arial" w:hAnsi="Arial" w:cs="Arial"/>
          <w:sz w:val="24"/>
        </w:rPr>
        <w:t>Maintains a very high standard of integrity for the award.</w:t>
      </w:r>
      <w:r w:rsidR="00D32BB8">
        <w:rPr>
          <w:rFonts w:ascii="Arial" w:hAnsi="Arial" w:cs="Arial"/>
          <w:sz w:val="24"/>
        </w:rPr>
        <w:br/>
      </w:r>
      <w:r w:rsidR="00D32BB8">
        <w:rPr>
          <w:rFonts w:ascii="Arial" w:hAnsi="Arial" w:cs="Arial"/>
          <w:sz w:val="24"/>
        </w:rPr>
        <w:br/>
      </w:r>
      <w:r w:rsidR="00D32BB8" w:rsidRPr="00D32BB8">
        <w:rPr>
          <w:rFonts w:ascii="Arial" w:hAnsi="Arial" w:cs="Arial"/>
          <w:sz w:val="24"/>
          <w:u w:val="single"/>
        </w:rPr>
        <w:t>Nom</w:t>
      </w:r>
      <w:r w:rsidR="00D32BB8">
        <w:rPr>
          <w:rFonts w:ascii="Arial" w:hAnsi="Arial" w:cs="Arial"/>
          <w:sz w:val="24"/>
          <w:u w:val="single"/>
        </w:rPr>
        <w:t>ination</w:t>
      </w:r>
      <w:r w:rsidR="00D32BB8">
        <w:rPr>
          <w:rFonts w:ascii="Arial" w:hAnsi="Arial" w:cs="Arial"/>
          <w:sz w:val="24"/>
          <w:u w:val="single"/>
        </w:rPr>
        <w:br/>
      </w:r>
    </w:p>
    <w:p w:rsidR="0045617C" w:rsidRPr="00A850B2" w:rsidRDefault="0045617C" w:rsidP="0045617C">
      <w:pPr>
        <w:rPr>
          <w:rFonts w:ascii="Arial" w:hAnsi="Arial" w:cs="Arial"/>
          <w:sz w:val="24"/>
          <w:szCs w:val="24"/>
        </w:rPr>
      </w:pPr>
      <w:r w:rsidRPr="00A850B2">
        <w:rPr>
          <w:rFonts w:ascii="Arial" w:hAnsi="Arial" w:cs="Arial"/>
          <w:sz w:val="24"/>
          <w:szCs w:val="24"/>
        </w:rPr>
        <w:t>Nominations are valid only for the current year.  Preference may be given to “local” nominees who are geographically proximate to the location of the current year’s meeting.</w:t>
      </w:r>
    </w:p>
    <w:p w:rsidR="00B005EE" w:rsidRPr="00A850B2" w:rsidRDefault="00B005EE" w:rsidP="0045617C">
      <w:pPr>
        <w:rPr>
          <w:rFonts w:ascii="Arial" w:hAnsi="Arial" w:cs="Arial"/>
          <w:sz w:val="24"/>
          <w:szCs w:val="24"/>
        </w:rPr>
      </w:pPr>
    </w:p>
    <w:p w:rsidR="00B005EE" w:rsidRPr="00A850B2" w:rsidRDefault="00B005EE" w:rsidP="0045617C">
      <w:pPr>
        <w:rPr>
          <w:rFonts w:ascii="Arial" w:hAnsi="Arial" w:cs="Arial"/>
          <w:sz w:val="24"/>
          <w:szCs w:val="24"/>
        </w:rPr>
      </w:pPr>
      <w:r w:rsidRPr="00A850B2">
        <w:rPr>
          <w:rFonts w:ascii="Arial" w:hAnsi="Arial" w:cs="Arial"/>
          <w:sz w:val="24"/>
          <w:szCs w:val="24"/>
        </w:rPr>
        <w:t xml:space="preserve">The winner of the award should be advised that they will need to be </w:t>
      </w:r>
      <w:r w:rsidRPr="00A850B2">
        <w:rPr>
          <w:rFonts w:ascii="Arial" w:hAnsi="Arial" w:cs="Arial"/>
          <w:b/>
          <w:sz w:val="24"/>
          <w:szCs w:val="24"/>
        </w:rPr>
        <w:t>present in person</w:t>
      </w:r>
      <w:r w:rsidRPr="00A850B2">
        <w:rPr>
          <w:rFonts w:ascii="Arial" w:hAnsi="Arial" w:cs="Arial"/>
          <w:sz w:val="24"/>
          <w:szCs w:val="24"/>
        </w:rPr>
        <w:t xml:space="preserve"> at the Natural Areas Conference Awards Banquet on </w:t>
      </w:r>
      <w:r w:rsidRPr="00D32BB8">
        <w:rPr>
          <w:rFonts w:ascii="Arial" w:hAnsi="Arial" w:cs="Arial"/>
          <w:b/>
          <w:sz w:val="24"/>
          <w:szCs w:val="24"/>
        </w:rPr>
        <w:t>Wednesday October 11</w:t>
      </w:r>
      <w:r w:rsidRPr="00A850B2">
        <w:rPr>
          <w:rFonts w:ascii="Arial" w:hAnsi="Arial" w:cs="Arial"/>
          <w:sz w:val="24"/>
          <w:szCs w:val="24"/>
        </w:rPr>
        <w:t xml:space="preserve">, in order to accept the award. NAA will cover the winner’s registration costs. </w:t>
      </w:r>
    </w:p>
    <w:p w:rsidR="00B005EE" w:rsidRPr="00A850B2" w:rsidRDefault="00B005EE" w:rsidP="0045617C">
      <w:pPr>
        <w:rPr>
          <w:rFonts w:ascii="Arial" w:hAnsi="Arial" w:cs="Arial"/>
          <w:sz w:val="24"/>
          <w:szCs w:val="24"/>
        </w:rPr>
      </w:pPr>
    </w:p>
    <w:p w:rsidR="0045617C" w:rsidRPr="00A850B2" w:rsidRDefault="0045617C" w:rsidP="0045617C">
      <w:pPr>
        <w:tabs>
          <w:tab w:val="left" w:pos="-720"/>
        </w:tabs>
        <w:suppressAutoHyphens/>
        <w:rPr>
          <w:rFonts w:ascii="Arial" w:hAnsi="Arial" w:cs="Arial"/>
          <w:sz w:val="24"/>
          <w:szCs w:val="24"/>
        </w:rPr>
      </w:pPr>
      <w:r w:rsidRPr="00A850B2">
        <w:rPr>
          <w:rFonts w:ascii="Arial" w:hAnsi="Arial" w:cs="Arial"/>
          <w:sz w:val="24"/>
          <w:szCs w:val="24"/>
        </w:rPr>
        <w:t>Nominators for nominations that are not selected will be advised accordingly and encouraged to resubmit the nomination for a future conference.</w:t>
      </w:r>
    </w:p>
    <w:p w:rsidR="0045617C" w:rsidRPr="00A850B2" w:rsidRDefault="0045617C" w:rsidP="0045617C">
      <w:pPr>
        <w:tabs>
          <w:tab w:val="left" w:pos="-720"/>
        </w:tabs>
        <w:suppressAutoHyphens/>
        <w:rPr>
          <w:rFonts w:ascii="Arial" w:hAnsi="Arial" w:cs="Arial"/>
          <w:sz w:val="24"/>
          <w:szCs w:val="24"/>
        </w:rPr>
      </w:pPr>
    </w:p>
    <w:p w:rsidR="0045617C" w:rsidRPr="00A850B2" w:rsidRDefault="0045617C" w:rsidP="0045617C">
      <w:pPr>
        <w:tabs>
          <w:tab w:val="left" w:pos="-720"/>
        </w:tabs>
        <w:suppressAutoHyphens/>
        <w:rPr>
          <w:rFonts w:ascii="Arial" w:hAnsi="Arial" w:cs="Arial"/>
          <w:sz w:val="24"/>
          <w:szCs w:val="24"/>
        </w:rPr>
      </w:pPr>
      <w:r w:rsidRPr="00A850B2">
        <w:rPr>
          <w:rFonts w:ascii="Arial" w:hAnsi="Arial" w:cs="Arial"/>
          <w:sz w:val="24"/>
          <w:szCs w:val="24"/>
        </w:rPr>
        <w:t xml:space="preserve">Return this form, a copy of the nominee’s resume and at least one letter of reference/support for the nominee/nomination by May 12 to:  Rick Myers at </w:t>
      </w:r>
      <w:hyperlink r:id="rId5" w:history="1">
        <w:r w:rsidRPr="00A850B2">
          <w:rPr>
            <w:rStyle w:val="Hyperlink"/>
            <w:rFonts w:ascii="Arial" w:hAnsi="Arial" w:cs="Arial"/>
            <w:sz w:val="24"/>
            <w:szCs w:val="24"/>
          </w:rPr>
          <w:t>Rick.Myers@dcr.virginia.gov</w:t>
        </w:r>
      </w:hyperlink>
      <w:r w:rsidRPr="00A850B2">
        <w:rPr>
          <w:rFonts w:ascii="Arial" w:hAnsi="Arial" w:cs="Arial"/>
          <w:sz w:val="24"/>
          <w:szCs w:val="24"/>
        </w:rPr>
        <w:t xml:space="preserve"> </w:t>
      </w:r>
    </w:p>
    <w:p w:rsidR="0045617C" w:rsidRPr="00A850B2" w:rsidRDefault="0045617C" w:rsidP="0045617C">
      <w:pPr>
        <w:tabs>
          <w:tab w:val="left" w:pos="-720"/>
        </w:tabs>
        <w:suppressAutoHyphens/>
        <w:rPr>
          <w:rFonts w:ascii="Arial" w:hAnsi="Arial" w:cs="Arial"/>
          <w:sz w:val="24"/>
          <w:szCs w:val="24"/>
        </w:rPr>
      </w:pPr>
    </w:p>
    <w:p w:rsidR="0045617C" w:rsidRPr="00A850B2" w:rsidRDefault="00D32BB8" w:rsidP="0045617C">
      <w:pPr>
        <w:tabs>
          <w:tab w:val="left" w:pos="-720"/>
        </w:tabs>
        <w:suppressAutoHyphens/>
        <w:rPr>
          <w:rFonts w:ascii="Arial" w:hAnsi="Arial" w:cs="Arial"/>
          <w:sz w:val="24"/>
          <w:szCs w:val="24"/>
        </w:rPr>
      </w:pPr>
      <w:r>
        <w:rPr>
          <w:rFonts w:ascii="Arial" w:hAnsi="Arial" w:cs="Arial"/>
          <w:sz w:val="24"/>
          <w:szCs w:val="24"/>
        </w:rPr>
        <w:lastRenderedPageBreak/>
        <w:br/>
      </w:r>
      <w:r w:rsidR="0045617C" w:rsidRPr="00A850B2">
        <w:rPr>
          <w:rFonts w:ascii="Arial" w:hAnsi="Arial" w:cs="Arial"/>
          <w:sz w:val="24"/>
          <w:szCs w:val="24"/>
        </w:rPr>
        <w:t>Name of Nominator:</w:t>
      </w:r>
    </w:p>
    <w:p w:rsidR="0045617C" w:rsidRPr="00A850B2" w:rsidRDefault="0045617C" w:rsidP="0045617C">
      <w:pPr>
        <w:tabs>
          <w:tab w:val="left" w:pos="-720"/>
        </w:tabs>
        <w:suppressAutoHyphens/>
        <w:rPr>
          <w:rFonts w:ascii="Arial" w:hAnsi="Arial" w:cs="Arial"/>
          <w:sz w:val="24"/>
          <w:szCs w:val="24"/>
        </w:rPr>
      </w:pPr>
      <w:r w:rsidRPr="00A850B2">
        <w:rPr>
          <w:rFonts w:ascii="Arial" w:hAnsi="Arial" w:cs="Arial"/>
          <w:sz w:val="24"/>
          <w:szCs w:val="24"/>
        </w:rPr>
        <w:t>Nominator Address:</w:t>
      </w:r>
    </w:p>
    <w:p w:rsidR="0045617C" w:rsidRPr="00A850B2" w:rsidRDefault="0045617C" w:rsidP="0045617C">
      <w:pPr>
        <w:tabs>
          <w:tab w:val="left" w:pos="-720"/>
        </w:tabs>
        <w:suppressAutoHyphens/>
        <w:rPr>
          <w:rFonts w:ascii="Arial" w:hAnsi="Arial" w:cs="Arial"/>
          <w:sz w:val="24"/>
          <w:szCs w:val="24"/>
        </w:rPr>
      </w:pPr>
      <w:r w:rsidRPr="00A850B2">
        <w:rPr>
          <w:rFonts w:ascii="Arial" w:hAnsi="Arial" w:cs="Arial"/>
          <w:sz w:val="24"/>
          <w:szCs w:val="24"/>
        </w:rPr>
        <w:t>Nominator Telephone:</w:t>
      </w:r>
    </w:p>
    <w:p w:rsidR="0045617C" w:rsidRPr="00A850B2" w:rsidRDefault="0045617C" w:rsidP="0045617C">
      <w:pPr>
        <w:tabs>
          <w:tab w:val="left" w:pos="-720"/>
        </w:tabs>
        <w:suppressAutoHyphens/>
        <w:rPr>
          <w:rFonts w:ascii="Arial" w:hAnsi="Arial" w:cs="Arial"/>
          <w:sz w:val="24"/>
          <w:szCs w:val="24"/>
        </w:rPr>
      </w:pPr>
      <w:r w:rsidRPr="00A850B2">
        <w:rPr>
          <w:rFonts w:ascii="Arial" w:hAnsi="Arial" w:cs="Arial"/>
          <w:sz w:val="24"/>
          <w:szCs w:val="24"/>
        </w:rPr>
        <w:t>Nominator Email:</w:t>
      </w:r>
    </w:p>
    <w:p w:rsidR="0045617C" w:rsidRPr="00A850B2" w:rsidRDefault="0045617C" w:rsidP="0045617C">
      <w:pPr>
        <w:tabs>
          <w:tab w:val="left" w:pos="-720"/>
        </w:tabs>
        <w:suppressAutoHyphens/>
        <w:rPr>
          <w:rFonts w:ascii="Arial" w:hAnsi="Arial" w:cs="Arial"/>
          <w:sz w:val="24"/>
          <w:szCs w:val="24"/>
        </w:rPr>
      </w:pPr>
      <w:r w:rsidRPr="00A850B2">
        <w:rPr>
          <w:rFonts w:ascii="Arial" w:hAnsi="Arial" w:cs="Arial"/>
          <w:sz w:val="24"/>
          <w:szCs w:val="24"/>
        </w:rPr>
        <w:t>Date:</w:t>
      </w:r>
    </w:p>
    <w:p w:rsidR="0045617C" w:rsidRPr="00A850B2" w:rsidRDefault="0045617C" w:rsidP="0045617C">
      <w:pPr>
        <w:tabs>
          <w:tab w:val="left" w:pos="-720"/>
        </w:tabs>
        <w:suppressAutoHyphens/>
        <w:rPr>
          <w:rFonts w:ascii="Arial" w:hAnsi="Arial" w:cs="Arial"/>
          <w:sz w:val="24"/>
          <w:szCs w:val="24"/>
        </w:rPr>
      </w:pPr>
    </w:p>
    <w:p w:rsidR="0045617C" w:rsidRPr="00A850B2" w:rsidRDefault="0045617C" w:rsidP="0045617C">
      <w:pPr>
        <w:tabs>
          <w:tab w:val="left" w:pos="-720"/>
        </w:tabs>
        <w:suppressAutoHyphens/>
        <w:rPr>
          <w:rFonts w:ascii="Arial" w:hAnsi="Arial" w:cs="Arial"/>
          <w:sz w:val="24"/>
        </w:rPr>
      </w:pPr>
      <w:r w:rsidRPr="00A850B2">
        <w:rPr>
          <w:rFonts w:ascii="Arial" w:hAnsi="Arial" w:cs="Arial"/>
          <w:sz w:val="24"/>
        </w:rPr>
        <w:t>Name of Nominee:</w:t>
      </w:r>
    </w:p>
    <w:p w:rsidR="0045617C" w:rsidRPr="00A850B2" w:rsidRDefault="0045617C" w:rsidP="0045617C">
      <w:pPr>
        <w:tabs>
          <w:tab w:val="left" w:pos="-720"/>
        </w:tabs>
        <w:suppressAutoHyphens/>
        <w:rPr>
          <w:rFonts w:ascii="Arial" w:hAnsi="Arial" w:cs="Arial"/>
          <w:sz w:val="24"/>
        </w:rPr>
      </w:pPr>
      <w:r w:rsidRPr="00A850B2">
        <w:rPr>
          <w:rFonts w:ascii="Arial" w:hAnsi="Arial" w:cs="Arial"/>
          <w:sz w:val="24"/>
        </w:rPr>
        <w:t xml:space="preserve">Nominee Title:  </w:t>
      </w:r>
    </w:p>
    <w:p w:rsidR="0045617C" w:rsidRPr="00A850B2" w:rsidRDefault="0045617C" w:rsidP="0045617C">
      <w:pPr>
        <w:tabs>
          <w:tab w:val="left" w:pos="-720"/>
        </w:tabs>
        <w:suppressAutoHyphens/>
        <w:rPr>
          <w:rFonts w:ascii="Arial" w:hAnsi="Arial" w:cs="Arial"/>
          <w:sz w:val="24"/>
        </w:rPr>
      </w:pPr>
      <w:r w:rsidRPr="00A850B2">
        <w:rPr>
          <w:rFonts w:ascii="Arial" w:hAnsi="Arial" w:cs="Arial"/>
          <w:sz w:val="24"/>
        </w:rPr>
        <w:t>Nominee Address:</w:t>
      </w:r>
    </w:p>
    <w:p w:rsidR="0045617C" w:rsidRPr="00A850B2" w:rsidRDefault="0045617C" w:rsidP="0045617C">
      <w:pPr>
        <w:tabs>
          <w:tab w:val="left" w:pos="-720"/>
        </w:tabs>
        <w:suppressAutoHyphens/>
        <w:rPr>
          <w:rFonts w:ascii="Arial" w:hAnsi="Arial" w:cs="Arial"/>
          <w:sz w:val="24"/>
        </w:rPr>
      </w:pPr>
      <w:r w:rsidRPr="00A850B2">
        <w:rPr>
          <w:rFonts w:ascii="Arial" w:hAnsi="Arial" w:cs="Arial"/>
          <w:sz w:val="24"/>
        </w:rPr>
        <w:t>Nominee Telephone:</w:t>
      </w:r>
    </w:p>
    <w:p w:rsidR="0045617C" w:rsidRPr="00A850B2" w:rsidRDefault="0045617C" w:rsidP="0045617C">
      <w:pPr>
        <w:tabs>
          <w:tab w:val="left" w:pos="-720"/>
        </w:tabs>
        <w:suppressAutoHyphens/>
        <w:rPr>
          <w:rFonts w:ascii="Arial" w:hAnsi="Arial" w:cs="Arial"/>
          <w:sz w:val="24"/>
        </w:rPr>
      </w:pPr>
      <w:r w:rsidRPr="00A850B2">
        <w:rPr>
          <w:rFonts w:ascii="Arial" w:hAnsi="Arial" w:cs="Arial"/>
          <w:sz w:val="24"/>
        </w:rPr>
        <w:t>Nominee Email:</w:t>
      </w:r>
    </w:p>
    <w:p w:rsidR="0045617C" w:rsidRPr="00A850B2" w:rsidRDefault="0045617C" w:rsidP="0045617C">
      <w:pPr>
        <w:tabs>
          <w:tab w:val="left" w:pos="-720"/>
        </w:tabs>
        <w:suppressAutoHyphens/>
        <w:rPr>
          <w:rFonts w:ascii="Arial" w:hAnsi="Arial" w:cs="Arial"/>
          <w:sz w:val="24"/>
        </w:rPr>
      </w:pPr>
    </w:p>
    <w:p w:rsidR="0045617C" w:rsidRPr="00A850B2" w:rsidRDefault="0045617C" w:rsidP="0045617C">
      <w:pPr>
        <w:tabs>
          <w:tab w:val="left" w:pos="-720"/>
        </w:tabs>
        <w:suppressAutoHyphens/>
        <w:rPr>
          <w:rFonts w:ascii="Arial" w:hAnsi="Arial" w:cs="Arial"/>
          <w:sz w:val="24"/>
        </w:rPr>
      </w:pPr>
      <w:r w:rsidRPr="00A850B2">
        <w:rPr>
          <w:rFonts w:ascii="Arial" w:hAnsi="Arial" w:cs="Arial"/>
          <w:sz w:val="24"/>
        </w:rPr>
        <w:t>1.  Describe the achievement(s) that form the basis for this nomination.</w:t>
      </w:r>
    </w:p>
    <w:p w:rsidR="0045617C" w:rsidRPr="00A850B2" w:rsidRDefault="0045617C" w:rsidP="0045617C">
      <w:pPr>
        <w:tabs>
          <w:tab w:val="left" w:pos="-720"/>
        </w:tabs>
        <w:suppressAutoHyphens/>
        <w:rPr>
          <w:rFonts w:ascii="Arial" w:hAnsi="Arial" w:cs="Arial"/>
          <w:sz w:val="24"/>
        </w:rPr>
      </w:pPr>
      <w:r w:rsidRPr="00A850B2">
        <w:rPr>
          <w:rFonts w:ascii="Arial" w:hAnsi="Arial" w:cs="Arial"/>
          <w:sz w:val="24"/>
        </w:rPr>
        <w:t xml:space="preserve"> </w:t>
      </w:r>
    </w:p>
    <w:p w:rsidR="0045617C" w:rsidRPr="00A850B2" w:rsidRDefault="0045617C" w:rsidP="0045617C">
      <w:pPr>
        <w:tabs>
          <w:tab w:val="left" w:pos="-720"/>
        </w:tabs>
        <w:suppressAutoHyphens/>
        <w:rPr>
          <w:rFonts w:ascii="Arial" w:hAnsi="Arial" w:cs="Arial"/>
          <w:sz w:val="24"/>
        </w:rPr>
      </w:pPr>
      <w:r w:rsidRPr="00A850B2">
        <w:rPr>
          <w:rFonts w:ascii="Arial" w:hAnsi="Arial" w:cs="Arial"/>
          <w:sz w:val="24"/>
        </w:rPr>
        <w:t>2.  Describe the scope of the activity and the complexity of the resources or issues addressed.</w:t>
      </w:r>
    </w:p>
    <w:p w:rsidR="0045617C" w:rsidRPr="00A850B2" w:rsidRDefault="0045617C" w:rsidP="0045617C">
      <w:pPr>
        <w:tabs>
          <w:tab w:val="left" w:pos="-720"/>
        </w:tabs>
        <w:suppressAutoHyphens/>
        <w:rPr>
          <w:rFonts w:ascii="Arial" w:hAnsi="Arial" w:cs="Arial"/>
          <w:sz w:val="24"/>
        </w:rPr>
      </w:pPr>
    </w:p>
    <w:p w:rsidR="0045617C" w:rsidRPr="00A850B2" w:rsidRDefault="0045617C" w:rsidP="0045617C">
      <w:pPr>
        <w:tabs>
          <w:tab w:val="left" w:pos="-720"/>
        </w:tabs>
        <w:suppressAutoHyphens/>
        <w:rPr>
          <w:rFonts w:ascii="Arial" w:hAnsi="Arial" w:cs="Arial"/>
          <w:sz w:val="24"/>
        </w:rPr>
      </w:pPr>
      <w:r w:rsidRPr="00A850B2">
        <w:rPr>
          <w:rFonts w:ascii="Arial" w:hAnsi="Arial" w:cs="Arial"/>
          <w:sz w:val="24"/>
        </w:rPr>
        <w:t>3.  Describe how creativity or leadership was demonstrated?</w:t>
      </w:r>
    </w:p>
    <w:p w:rsidR="0045617C" w:rsidRPr="00A850B2" w:rsidRDefault="0045617C" w:rsidP="0045617C">
      <w:pPr>
        <w:tabs>
          <w:tab w:val="left" w:pos="-720"/>
        </w:tabs>
        <w:suppressAutoHyphens/>
        <w:rPr>
          <w:rFonts w:ascii="Arial" w:hAnsi="Arial" w:cs="Arial"/>
          <w:sz w:val="24"/>
        </w:rPr>
      </w:pPr>
    </w:p>
    <w:p w:rsidR="0045617C" w:rsidRPr="00A850B2" w:rsidRDefault="0045617C" w:rsidP="0045617C">
      <w:pPr>
        <w:tabs>
          <w:tab w:val="left" w:pos="-720"/>
        </w:tabs>
        <w:suppressAutoHyphens/>
        <w:rPr>
          <w:rFonts w:ascii="Arial" w:hAnsi="Arial" w:cs="Arial"/>
          <w:sz w:val="24"/>
        </w:rPr>
      </w:pPr>
      <w:r w:rsidRPr="00A850B2">
        <w:rPr>
          <w:rFonts w:ascii="Arial" w:hAnsi="Arial" w:cs="Arial"/>
          <w:sz w:val="24"/>
        </w:rPr>
        <w:t>4.  What other decisions or actions illustrate the nominee's overall, long</w:t>
      </w:r>
      <w:r w:rsidRPr="00A850B2">
        <w:rPr>
          <w:rFonts w:ascii="Arial" w:hAnsi="Arial" w:cs="Arial"/>
          <w:sz w:val="24"/>
        </w:rPr>
        <w:noBreakHyphen/>
        <w:t>term commitment to natural area preservation and activities designed to restore and/or preserve natural diversity of ecosystems?  How has this commitment been communicated to the public?</w:t>
      </w:r>
    </w:p>
    <w:p w:rsidR="0045617C" w:rsidRPr="00A850B2" w:rsidRDefault="0045617C" w:rsidP="0045617C">
      <w:pPr>
        <w:tabs>
          <w:tab w:val="left" w:pos="-720"/>
        </w:tabs>
        <w:suppressAutoHyphens/>
        <w:rPr>
          <w:rFonts w:ascii="Arial" w:hAnsi="Arial" w:cs="Arial"/>
          <w:sz w:val="24"/>
        </w:rPr>
      </w:pPr>
    </w:p>
    <w:p w:rsidR="0045617C" w:rsidRPr="00A850B2" w:rsidRDefault="0045617C" w:rsidP="0045617C">
      <w:pPr>
        <w:tabs>
          <w:tab w:val="left" w:pos="-720"/>
        </w:tabs>
        <w:suppressAutoHyphens/>
        <w:rPr>
          <w:rFonts w:ascii="Arial" w:hAnsi="Arial" w:cs="Arial"/>
          <w:sz w:val="24"/>
        </w:rPr>
      </w:pPr>
      <w:r w:rsidRPr="00A850B2">
        <w:rPr>
          <w:rFonts w:ascii="Arial" w:hAnsi="Arial" w:cs="Arial"/>
          <w:sz w:val="24"/>
        </w:rPr>
        <w:t>5.  To what extent has the nominee's accomplishments addressed resource preservation issues of widespread concern regionally or globally?</w:t>
      </w:r>
    </w:p>
    <w:p w:rsidR="0045617C" w:rsidRPr="00A850B2" w:rsidRDefault="0045617C" w:rsidP="0045617C">
      <w:pPr>
        <w:tabs>
          <w:tab w:val="left" w:pos="-720"/>
        </w:tabs>
        <w:suppressAutoHyphens/>
        <w:rPr>
          <w:rFonts w:ascii="Arial" w:hAnsi="Arial" w:cs="Arial"/>
          <w:sz w:val="24"/>
        </w:rPr>
      </w:pPr>
    </w:p>
    <w:p w:rsidR="0045617C" w:rsidRPr="00A850B2" w:rsidRDefault="0045617C" w:rsidP="0045617C">
      <w:pPr>
        <w:tabs>
          <w:tab w:val="left" w:pos="-720"/>
        </w:tabs>
        <w:suppressAutoHyphens/>
        <w:rPr>
          <w:rFonts w:ascii="Arial" w:hAnsi="Arial" w:cs="Arial"/>
          <w:sz w:val="24"/>
        </w:rPr>
      </w:pPr>
      <w:r w:rsidRPr="00A850B2">
        <w:rPr>
          <w:rFonts w:ascii="Arial" w:hAnsi="Arial" w:cs="Arial"/>
          <w:sz w:val="24"/>
        </w:rPr>
        <w:t>6.  Describe whether a nominee’s accomplishments were strictly in the course of employment or were above and beyond – did the nominee volunteer/donate time and resources?</w:t>
      </w:r>
    </w:p>
    <w:p w:rsidR="0045617C" w:rsidRPr="00A850B2" w:rsidRDefault="0045617C" w:rsidP="0045617C">
      <w:pPr>
        <w:tabs>
          <w:tab w:val="left" w:pos="-720"/>
        </w:tabs>
        <w:suppressAutoHyphens/>
        <w:rPr>
          <w:rFonts w:ascii="Arial" w:hAnsi="Arial" w:cs="Arial"/>
          <w:sz w:val="24"/>
        </w:rPr>
      </w:pPr>
    </w:p>
    <w:p w:rsidR="0045617C" w:rsidRPr="00A850B2" w:rsidRDefault="0045617C" w:rsidP="0045617C">
      <w:pPr>
        <w:tabs>
          <w:tab w:val="left" w:pos="-720"/>
        </w:tabs>
        <w:suppressAutoHyphens/>
        <w:rPr>
          <w:rFonts w:ascii="Arial" w:hAnsi="Arial" w:cs="Arial"/>
          <w:sz w:val="24"/>
        </w:rPr>
      </w:pPr>
      <w:r w:rsidRPr="00A850B2">
        <w:rPr>
          <w:rFonts w:ascii="Arial" w:hAnsi="Arial" w:cs="Arial"/>
          <w:sz w:val="24"/>
        </w:rPr>
        <w:t>7.  Describe the nominee’s involvement with NAA.  Is the nominee an NAA member?   If so, for how many years have they been a member?  Has the nominee ever served on the NAA Board, or an NAA Committee?  If so, for how long have they served?</w:t>
      </w:r>
    </w:p>
    <w:p w:rsidR="00677ED2" w:rsidRPr="00A850B2" w:rsidRDefault="00677ED2">
      <w:pPr>
        <w:rPr>
          <w:rFonts w:ascii="Arial" w:hAnsi="Arial" w:cs="Arial"/>
        </w:rPr>
      </w:pPr>
    </w:p>
    <w:sectPr w:rsidR="00677ED2" w:rsidRPr="00A85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502644"/>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17C"/>
    <w:rsid w:val="00332F98"/>
    <w:rsid w:val="0045617C"/>
    <w:rsid w:val="004822F2"/>
    <w:rsid w:val="005424AE"/>
    <w:rsid w:val="00677ED2"/>
    <w:rsid w:val="00A850B2"/>
    <w:rsid w:val="00B005EE"/>
    <w:rsid w:val="00D32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B8E69-BF9D-4867-B999-B62F152CF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17C"/>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A850B2"/>
    <w:pPr>
      <w:keepNext/>
      <w:outlineLvl w:val="1"/>
    </w:pPr>
    <w:rPr>
      <w:b/>
      <w:sz w:val="24"/>
    </w:rPr>
  </w:style>
  <w:style w:type="paragraph" w:styleId="Heading4">
    <w:name w:val="heading 4"/>
    <w:basedOn w:val="Normal"/>
    <w:next w:val="Normal"/>
    <w:link w:val="Heading4Char"/>
    <w:qFormat/>
    <w:rsid w:val="00A850B2"/>
    <w:pPr>
      <w:keepNext/>
      <w:widowControl w:val="0"/>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17C"/>
    <w:rPr>
      <w:color w:val="0563C1" w:themeColor="hyperlink"/>
      <w:u w:val="single"/>
    </w:rPr>
  </w:style>
  <w:style w:type="character" w:customStyle="1" w:styleId="Mention">
    <w:name w:val="Mention"/>
    <w:basedOn w:val="DefaultParagraphFont"/>
    <w:uiPriority w:val="99"/>
    <w:semiHidden/>
    <w:unhideWhenUsed/>
    <w:rsid w:val="0045617C"/>
    <w:rPr>
      <w:color w:val="2B579A"/>
      <w:shd w:val="clear" w:color="auto" w:fill="E6E6E6"/>
    </w:rPr>
  </w:style>
  <w:style w:type="character" w:customStyle="1" w:styleId="Heading2Char">
    <w:name w:val="Heading 2 Char"/>
    <w:basedOn w:val="DefaultParagraphFont"/>
    <w:link w:val="Heading2"/>
    <w:rsid w:val="00A850B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A850B2"/>
    <w:rPr>
      <w:rFonts w:ascii="Times New Roman" w:eastAsia="Times New Roman" w:hAnsi="Times New Roman" w:cs="Times New Roman"/>
      <w:b/>
      <w:sz w:val="24"/>
      <w:szCs w:val="20"/>
    </w:rPr>
  </w:style>
  <w:style w:type="paragraph" w:styleId="BodyText">
    <w:name w:val="Body Text"/>
    <w:basedOn w:val="Normal"/>
    <w:link w:val="BodyTextChar"/>
    <w:rsid w:val="00A850B2"/>
    <w:rPr>
      <w:sz w:val="24"/>
    </w:rPr>
  </w:style>
  <w:style w:type="character" w:customStyle="1" w:styleId="BodyTextChar">
    <w:name w:val="Body Text Char"/>
    <w:basedOn w:val="DefaultParagraphFont"/>
    <w:link w:val="BodyText"/>
    <w:rsid w:val="00A850B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ck.Myers@dcr.virgini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3234</Characters>
  <Application>Microsoft Office Word</Application>
  <DocSecurity>0</DocSecurity>
  <Lines>73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Angell</dc:creator>
  <cp:keywords/>
  <dc:description/>
  <cp:lastModifiedBy>TerriHogan</cp:lastModifiedBy>
  <cp:revision>2</cp:revision>
  <dcterms:created xsi:type="dcterms:W3CDTF">2017-05-22T12:17:00Z</dcterms:created>
  <dcterms:modified xsi:type="dcterms:W3CDTF">2017-05-22T12:17:00Z</dcterms:modified>
</cp:coreProperties>
</file>