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57F70" w14:textId="77777777" w:rsidR="00B478C0" w:rsidRDefault="000C5C18">
      <w:pPr>
        <w:jc w:val="both"/>
      </w:pPr>
      <w:r>
        <w:t>Colorado environmental educators are passionate. We believe that (belief statement here). One of the ways we bring this to life is by sparking action from the widely supported Colorado Environmental Education Plan. Using a decentralized approach, Regional Councils lead this effort, in partnership with the Colorado Alliance for Environmental Education.</w:t>
      </w:r>
    </w:p>
    <w:p w14:paraId="2A96C2FB" w14:textId="77777777" w:rsidR="00B478C0" w:rsidRDefault="00B478C0">
      <w:pPr>
        <w:jc w:val="both"/>
      </w:pPr>
    </w:p>
    <w:p w14:paraId="74C2E21C" w14:textId="77777777" w:rsidR="00B478C0" w:rsidRDefault="000C5C18">
      <w:pPr>
        <w:jc w:val="both"/>
      </w:pPr>
      <w:r>
        <w:rPr>
          <w:b/>
        </w:rPr>
        <w:t>The Colorado Environmental Education Plan</w:t>
      </w:r>
      <w:r>
        <w:t xml:space="preserve"> aspires to give access to high quality EE opportunities both in the classroom and outdoors to all of Colorado’s pre-K - 12 students.</w:t>
      </w:r>
    </w:p>
    <w:p w14:paraId="73693E96" w14:textId="77777777" w:rsidR="00B478C0" w:rsidRDefault="00B478C0">
      <w:pPr>
        <w:jc w:val="both"/>
      </w:pPr>
    </w:p>
    <w:p w14:paraId="2792E86B" w14:textId="77777777" w:rsidR="00B478C0" w:rsidRDefault="000C5C18">
      <w:pPr>
        <w:jc w:val="both"/>
      </w:pPr>
      <w:r>
        <w:rPr>
          <w:b/>
        </w:rPr>
        <w:t>The Regional Councils</w:t>
      </w:r>
      <w:r>
        <w:t xml:space="preserve"> exist to build and support a network of communities and individuals capable of implementing and advocating for the highest quality EE in correlation with the Colorado Environmental Education Plan. This is a decentralized effort to achieve maximum statewide impact, efficiency, and collaboration across a state with diverse geographic, socioeconomic, and cultural communities.</w:t>
      </w:r>
    </w:p>
    <w:p w14:paraId="49EB2850" w14:textId="77777777" w:rsidR="00B478C0" w:rsidRDefault="00B478C0">
      <w:pPr>
        <w:jc w:val="both"/>
      </w:pPr>
    </w:p>
    <w:p w14:paraId="5D765DED" w14:textId="77777777" w:rsidR="00B478C0" w:rsidRDefault="000C5C18">
      <w:pPr>
        <w:jc w:val="both"/>
      </w:pPr>
      <w:r>
        <w:rPr>
          <w:b/>
        </w:rPr>
        <w:t>The Colorado Alliance for Environmental Education</w:t>
      </w:r>
      <w:r>
        <w:t xml:space="preserve"> is the supporting non-profit organization behind this effort that supports the regional councils and serves as a clearinghouse of high quality EE resources including coordination at all levels and grant funding.</w:t>
      </w:r>
    </w:p>
    <w:p w14:paraId="20FE3746" w14:textId="77777777" w:rsidR="00B478C0" w:rsidRDefault="00B478C0">
      <w:pPr>
        <w:jc w:val="both"/>
      </w:pPr>
    </w:p>
    <w:p w14:paraId="539B3AAA" w14:textId="77777777" w:rsidR="00B478C0" w:rsidRDefault="000C5C18">
      <w:pPr>
        <w:jc w:val="both"/>
      </w:pPr>
      <w:r>
        <w:t xml:space="preserve">The following structure was created over a year long process from 2016 to 2017 that involved three statewide Regional Council meetings, facilitated by CAEE and PriZm Sustainability. </w:t>
      </w:r>
    </w:p>
    <w:p w14:paraId="05267B7B" w14:textId="77777777" w:rsidR="00B478C0" w:rsidRDefault="00B478C0">
      <w:pPr>
        <w:jc w:val="both"/>
      </w:pPr>
    </w:p>
    <w:p w14:paraId="305BCA7E" w14:textId="77777777" w:rsidR="00B478C0" w:rsidRDefault="000C5C18">
      <w:pPr>
        <w:pStyle w:val="Subtitle"/>
        <w:jc w:val="both"/>
        <w:rPr>
          <w:u w:val="single"/>
        </w:rPr>
      </w:pPr>
      <w:bookmarkStart w:id="0" w:name="_yc54zdfpv2vx" w:colFirst="0" w:colLast="0"/>
      <w:bookmarkEnd w:id="0"/>
      <w:r>
        <w:rPr>
          <w:u w:val="single"/>
        </w:rPr>
        <w:t>Council Structure</w:t>
      </w:r>
    </w:p>
    <w:p w14:paraId="4C740F13" w14:textId="77777777" w:rsidR="00B478C0" w:rsidRDefault="000C5C18">
      <w:pPr>
        <w:jc w:val="both"/>
      </w:pPr>
      <w:r>
        <w:t>As a unified network, all four Regional Councils believe that a thriving EE state is successful when:</w:t>
      </w:r>
    </w:p>
    <w:p w14:paraId="1B733ACC" w14:textId="77777777" w:rsidR="00B478C0" w:rsidRDefault="00B478C0">
      <w:pPr>
        <w:jc w:val="both"/>
      </w:pPr>
    </w:p>
    <w:p w14:paraId="2EA3775B" w14:textId="77777777" w:rsidR="00B478C0" w:rsidRDefault="000C5C18">
      <w:pPr>
        <w:jc w:val="both"/>
      </w:pPr>
      <w:r>
        <w:rPr>
          <w:b/>
        </w:rPr>
        <w:t>Storytelling</w:t>
      </w:r>
      <w:r>
        <w:t>:  We have a shared language and discourse for EE to help all educators in Colorado understand how they are a part of the larger EE story</w:t>
      </w:r>
      <w:r>
        <w:rPr>
          <w:i/>
        </w:rPr>
        <w:t>.</w:t>
      </w:r>
      <w:r>
        <w:t xml:space="preserve"> </w:t>
      </w:r>
    </w:p>
    <w:p w14:paraId="5026B054" w14:textId="77777777" w:rsidR="00B478C0" w:rsidRDefault="00B478C0">
      <w:pPr>
        <w:jc w:val="both"/>
      </w:pPr>
    </w:p>
    <w:p w14:paraId="77477149" w14:textId="77777777" w:rsidR="00B478C0" w:rsidRDefault="000C5C18">
      <w:pPr>
        <w:jc w:val="both"/>
      </w:pPr>
      <w:r>
        <w:rPr>
          <w:b/>
        </w:rPr>
        <w:t>Community Building</w:t>
      </w:r>
      <w:r>
        <w:t>:  All Coloradans understand and value their connection to the environment and make decisions with it in mind.</w:t>
      </w:r>
    </w:p>
    <w:p w14:paraId="0AD1F782" w14:textId="77777777" w:rsidR="00B478C0" w:rsidRDefault="00B478C0">
      <w:pPr>
        <w:jc w:val="both"/>
      </w:pPr>
    </w:p>
    <w:p w14:paraId="3410DE9D" w14:textId="77777777" w:rsidR="00B478C0" w:rsidRDefault="000C5C18">
      <w:pPr>
        <w:jc w:val="both"/>
      </w:pPr>
      <w:r>
        <w:rPr>
          <w:b/>
        </w:rPr>
        <w:t>Elevating Diversity</w:t>
      </w:r>
      <w:r>
        <w:t xml:space="preserve">: EE is taught across all communities in Colorado using content and instruction that is place-based and culturally relevant. </w:t>
      </w:r>
    </w:p>
    <w:p w14:paraId="06390335" w14:textId="77777777" w:rsidR="00B478C0" w:rsidRDefault="00B478C0">
      <w:pPr>
        <w:jc w:val="both"/>
      </w:pPr>
    </w:p>
    <w:p w14:paraId="543CB762" w14:textId="77777777" w:rsidR="00B478C0" w:rsidRDefault="000C5C18">
      <w:pPr>
        <w:jc w:val="both"/>
      </w:pPr>
      <w:r>
        <w:t>In support of these statements, Councils act as hubs for connection and training to formal and non-formal educators, and school and district leaders. This approach allows the councils to disseminate information quickly across multiple school districts and engage a wide range of people. CAEE will fund raise to support the costs of council operations. Each Council will have the following main roles:</w:t>
      </w:r>
    </w:p>
    <w:p w14:paraId="38540E1B" w14:textId="77777777" w:rsidR="00B478C0" w:rsidRDefault="00B478C0">
      <w:pPr>
        <w:jc w:val="both"/>
      </w:pPr>
    </w:p>
    <w:p w14:paraId="0BAE040B" w14:textId="77777777" w:rsidR="00B478C0" w:rsidRDefault="000C5C18">
      <w:pPr>
        <w:numPr>
          <w:ilvl w:val="0"/>
          <w:numId w:val="5"/>
        </w:numPr>
        <w:contextualSpacing/>
      </w:pPr>
      <w:r>
        <w:t>Share stories of successes;</w:t>
      </w:r>
    </w:p>
    <w:p w14:paraId="2DDDD27E" w14:textId="77777777" w:rsidR="00B478C0" w:rsidRDefault="000C5C18">
      <w:pPr>
        <w:numPr>
          <w:ilvl w:val="0"/>
          <w:numId w:val="5"/>
        </w:numPr>
        <w:contextualSpacing/>
      </w:pPr>
      <w:r>
        <w:t>Organize, update, and share vital documents;</w:t>
      </w:r>
    </w:p>
    <w:p w14:paraId="31E103F7" w14:textId="77777777" w:rsidR="00B478C0" w:rsidRDefault="000C5C18">
      <w:pPr>
        <w:numPr>
          <w:ilvl w:val="0"/>
          <w:numId w:val="5"/>
        </w:numPr>
        <w:contextualSpacing/>
      </w:pPr>
      <w:r>
        <w:t>Include and involve policy-makers in the field of EE;</w:t>
      </w:r>
    </w:p>
    <w:p w14:paraId="2061EC8E" w14:textId="77777777" w:rsidR="00B478C0" w:rsidRDefault="000C5C18">
      <w:pPr>
        <w:numPr>
          <w:ilvl w:val="0"/>
          <w:numId w:val="5"/>
        </w:numPr>
        <w:contextualSpacing/>
      </w:pPr>
      <w:r>
        <w:t>Serve as the conduit between the other regions and CAEE;</w:t>
      </w:r>
    </w:p>
    <w:p w14:paraId="67BCC48C" w14:textId="77777777" w:rsidR="00B478C0" w:rsidRDefault="000C5C18">
      <w:pPr>
        <w:numPr>
          <w:ilvl w:val="0"/>
          <w:numId w:val="5"/>
        </w:numPr>
        <w:contextualSpacing/>
      </w:pPr>
      <w:r>
        <w:t>Act as coordinators, support, and trackers of new members and meetings;</w:t>
      </w:r>
    </w:p>
    <w:p w14:paraId="4FCD1B34" w14:textId="77777777" w:rsidR="00B478C0" w:rsidRDefault="000C5C18">
      <w:pPr>
        <w:numPr>
          <w:ilvl w:val="0"/>
          <w:numId w:val="5"/>
        </w:numPr>
        <w:contextualSpacing/>
      </w:pPr>
      <w:r>
        <w:lastRenderedPageBreak/>
        <w:t>Host regional networking events and encourage participation at statewide events.</w:t>
      </w:r>
    </w:p>
    <w:p w14:paraId="0A998CC2" w14:textId="77777777" w:rsidR="00B478C0" w:rsidRDefault="00B478C0">
      <w:pPr>
        <w:pStyle w:val="Subtitle"/>
        <w:jc w:val="both"/>
        <w:rPr>
          <w:u w:val="single"/>
        </w:rPr>
      </w:pPr>
      <w:bookmarkStart w:id="1" w:name="_cvr394oqq9j" w:colFirst="0" w:colLast="0"/>
      <w:bookmarkEnd w:id="1"/>
    </w:p>
    <w:p w14:paraId="3FB9B369" w14:textId="77777777" w:rsidR="00B478C0" w:rsidRDefault="000C5C18">
      <w:pPr>
        <w:pStyle w:val="Subtitle"/>
        <w:jc w:val="both"/>
        <w:rPr>
          <w:u w:val="single"/>
        </w:rPr>
      </w:pPr>
      <w:bookmarkStart w:id="2" w:name="_e6l8nzhmymaq" w:colFirst="0" w:colLast="0"/>
      <w:bookmarkEnd w:id="2"/>
      <w:r>
        <w:rPr>
          <w:u w:val="single"/>
        </w:rPr>
        <w:t>Cycle of Engagement</w:t>
      </w:r>
    </w:p>
    <w:p w14:paraId="5224A12E" w14:textId="77777777" w:rsidR="00B478C0" w:rsidRDefault="000C5C18">
      <w:pPr>
        <w:jc w:val="both"/>
      </w:pPr>
      <w:r>
        <w:t xml:space="preserve">The main focus for each RC is to make quality connections among school districts and every provider within the region. The main path for doing that is the Cycle of Engagement, which focuses on two key elements: bringing together teachers and providers as partners for discussion and training, and engaging in listening sessions with district and school leaders. </w:t>
      </w:r>
    </w:p>
    <w:p w14:paraId="624839FA" w14:textId="77777777" w:rsidR="00B478C0" w:rsidRDefault="000C5C18">
      <w:pPr>
        <w:pStyle w:val="Heading4"/>
        <w:jc w:val="both"/>
      </w:pPr>
      <w:bookmarkStart w:id="3" w:name="_2rlzjm2fy1o9" w:colFirst="0" w:colLast="0"/>
      <w:bookmarkEnd w:id="3"/>
      <w:r>
        <w:t>Teacher and Provider Sessions and Support</w:t>
      </w:r>
    </w:p>
    <w:p w14:paraId="07E5049D" w14:textId="77777777" w:rsidR="00B478C0" w:rsidRDefault="000C5C18">
      <w:pPr>
        <w:jc w:val="both"/>
      </w:pPr>
      <w:r>
        <w:t>These meetings should serve as the first step in the cycle of engagement, bringing teachers and providers together as partners to learn about the Environmental Education resources and opportunities available to them, while also creating excitement around the environmental education community in their area.</w:t>
      </w:r>
    </w:p>
    <w:p w14:paraId="77EEB7E0" w14:textId="77777777" w:rsidR="00B478C0" w:rsidRDefault="00B478C0">
      <w:pPr>
        <w:jc w:val="both"/>
      </w:pPr>
    </w:p>
    <w:p w14:paraId="1C10F919" w14:textId="77777777" w:rsidR="00B478C0" w:rsidRDefault="000C5C18">
      <w:pPr>
        <w:jc w:val="both"/>
      </w:pPr>
      <w:r>
        <w:rPr>
          <w:u w:val="single"/>
        </w:rPr>
        <w:t>Step 1: Making the Invitation</w:t>
      </w:r>
    </w:p>
    <w:p w14:paraId="5230FD23" w14:textId="77777777" w:rsidR="00B478C0" w:rsidRDefault="000C5C18">
      <w:pPr>
        <w:jc w:val="both"/>
      </w:pPr>
      <w:r>
        <w:t>Councils should create sessions to invite teachers, administrators, or other school and district staff, and local non-formal EE providers, to join the community of educators already supporting and igniting change from the CEEP. These sessions can take many forms, from one-on-one meetings to large educational events. They can stand alone or be in conjunction with other meetings, trainings, or other activities. The initial sessions should be organized and hosted by existing Council members with an eye toward finding new hosts who are not current Council members.</w:t>
      </w:r>
    </w:p>
    <w:p w14:paraId="3C6C0560" w14:textId="77777777" w:rsidR="00B478C0" w:rsidRDefault="00B478C0">
      <w:pPr>
        <w:jc w:val="both"/>
      </w:pPr>
    </w:p>
    <w:p w14:paraId="17170FAA" w14:textId="77777777" w:rsidR="00B478C0" w:rsidRDefault="000C5C18">
      <w:pPr>
        <w:jc w:val="both"/>
      </w:pPr>
      <w:r>
        <w:t>While each session may look different, they should all include four main things:</w:t>
      </w:r>
    </w:p>
    <w:p w14:paraId="6AC0B3CA" w14:textId="77777777" w:rsidR="00B478C0" w:rsidRDefault="000C5C18">
      <w:pPr>
        <w:numPr>
          <w:ilvl w:val="0"/>
          <w:numId w:val="1"/>
        </w:numPr>
        <w:contextualSpacing/>
      </w:pPr>
      <w:r>
        <w:t>Introduction to and discussion of the CEEP;</w:t>
      </w:r>
    </w:p>
    <w:p w14:paraId="7DBE2DB6" w14:textId="77777777" w:rsidR="00B478C0" w:rsidRDefault="000C5C18">
      <w:pPr>
        <w:numPr>
          <w:ilvl w:val="0"/>
          <w:numId w:val="1"/>
        </w:numPr>
        <w:contextualSpacing/>
      </w:pPr>
      <w:r>
        <w:t xml:space="preserve">Learning about the key EE champions and decision makers within the school or district; </w:t>
      </w:r>
    </w:p>
    <w:p w14:paraId="03EC9D73" w14:textId="77777777" w:rsidR="00B478C0" w:rsidRDefault="000C5C18">
      <w:pPr>
        <w:numPr>
          <w:ilvl w:val="0"/>
          <w:numId w:val="1"/>
        </w:numPr>
        <w:contextualSpacing/>
      </w:pPr>
      <w:r>
        <w:t>Filling out a simple pledge form to clarify interests, needs, and desired level of engagement;</w:t>
      </w:r>
    </w:p>
    <w:p w14:paraId="276101D9" w14:textId="77777777" w:rsidR="00B478C0" w:rsidRDefault="000C5C18">
      <w:pPr>
        <w:numPr>
          <w:ilvl w:val="0"/>
          <w:numId w:val="1"/>
        </w:numPr>
        <w:contextualSpacing/>
      </w:pPr>
      <w:r>
        <w:t>Explanation of how joining the community will support their work, including networking, EE professional development opportunities, and engaging in EE Field Experiences.</w:t>
      </w:r>
    </w:p>
    <w:p w14:paraId="4F9096BB" w14:textId="77777777" w:rsidR="00B478C0" w:rsidRDefault="00B478C0">
      <w:pPr>
        <w:jc w:val="both"/>
      </w:pPr>
    </w:p>
    <w:p w14:paraId="78F366E9" w14:textId="77777777" w:rsidR="00B478C0" w:rsidRDefault="000C5C18">
      <w:pPr>
        <w:jc w:val="both"/>
      </w:pPr>
      <w:r>
        <w:t>The outcomes of these sessions should be:</w:t>
      </w:r>
    </w:p>
    <w:p w14:paraId="2CBFF6D3" w14:textId="77777777" w:rsidR="00B478C0" w:rsidRDefault="00B478C0">
      <w:pPr>
        <w:jc w:val="both"/>
      </w:pPr>
    </w:p>
    <w:p w14:paraId="5B6CD1FF" w14:textId="77777777" w:rsidR="00B478C0" w:rsidRDefault="000C5C18">
      <w:pPr>
        <w:numPr>
          <w:ilvl w:val="0"/>
          <w:numId w:val="4"/>
        </w:numPr>
        <w:contextualSpacing/>
      </w:pPr>
      <w:r>
        <w:t>One or two people who will host the next session;</w:t>
      </w:r>
    </w:p>
    <w:p w14:paraId="78C0F934" w14:textId="77777777" w:rsidR="00B478C0" w:rsidRDefault="000C5C18">
      <w:pPr>
        <w:numPr>
          <w:ilvl w:val="0"/>
          <w:numId w:val="4"/>
        </w:numPr>
        <w:contextualSpacing/>
      </w:pPr>
      <w:r>
        <w:t>Signed EE pledge forms by teachers, providers, and administrators;</w:t>
      </w:r>
    </w:p>
    <w:p w14:paraId="1E252A5E" w14:textId="77777777" w:rsidR="00B478C0" w:rsidRDefault="000C5C18">
      <w:pPr>
        <w:numPr>
          <w:ilvl w:val="0"/>
          <w:numId w:val="4"/>
        </w:numPr>
        <w:contextualSpacing/>
      </w:pPr>
      <w:r>
        <w:t>An increased level of excitement and understanding of EE and the CEEP;</w:t>
      </w:r>
    </w:p>
    <w:p w14:paraId="12D70FF9" w14:textId="77777777" w:rsidR="00B478C0" w:rsidRDefault="000C5C18">
      <w:pPr>
        <w:numPr>
          <w:ilvl w:val="0"/>
          <w:numId w:val="4"/>
        </w:numPr>
        <w:contextualSpacing/>
      </w:pPr>
      <w:r>
        <w:t>An understanding of key EE champions and decision makers within districts and individual schools.</w:t>
      </w:r>
    </w:p>
    <w:p w14:paraId="5F8C834B" w14:textId="77777777" w:rsidR="00B478C0" w:rsidRDefault="00B478C0">
      <w:pPr>
        <w:jc w:val="both"/>
      </w:pPr>
    </w:p>
    <w:p w14:paraId="2C95CB29" w14:textId="77777777" w:rsidR="00B478C0" w:rsidRDefault="000C5C18">
      <w:pPr>
        <w:jc w:val="both"/>
      </w:pPr>
      <w:r>
        <w:rPr>
          <w:i/>
        </w:rPr>
        <w:t>It is critical that embedded into each meeting is a time for asking the attendees about the district EE champion(s), and gathering those names</w:t>
      </w:r>
      <w:r>
        <w:t xml:space="preserve">. It is important to note that the EE champion </w:t>
      </w:r>
      <w:r>
        <w:lastRenderedPageBreak/>
        <w:t>should be someone with influence, whether their title indicates that influence or not. This will directly affect the efficacy of the School Leader Listening Sessions.</w:t>
      </w:r>
    </w:p>
    <w:p w14:paraId="099FA17D" w14:textId="77777777" w:rsidR="00B478C0" w:rsidRDefault="000C5C18">
      <w:pPr>
        <w:jc w:val="both"/>
      </w:pPr>
      <w:r>
        <w:rPr>
          <w:u w:val="single"/>
        </w:rPr>
        <w:t>Step 2: Network Status</w:t>
      </w:r>
    </w:p>
    <w:p w14:paraId="4C02F7B9" w14:textId="77777777" w:rsidR="00B478C0" w:rsidRDefault="000C5C18">
      <w:pPr>
        <w:jc w:val="both"/>
      </w:pPr>
      <w:r>
        <w:t>As part of the network, they get:</w:t>
      </w:r>
    </w:p>
    <w:p w14:paraId="28E660B4" w14:textId="77777777" w:rsidR="00B478C0" w:rsidRDefault="00B478C0"/>
    <w:p w14:paraId="2918B3D5" w14:textId="77777777" w:rsidR="00B478C0" w:rsidRDefault="000C5C18">
      <w:pPr>
        <w:numPr>
          <w:ilvl w:val="0"/>
          <w:numId w:val="3"/>
        </w:numPr>
        <w:contextualSpacing/>
      </w:pPr>
      <w:r>
        <w:t>First invitation to regional networking events;</w:t>
      </w:r>
    </w:p>
    <w:p w14:paraId="33B7AF12" w14:textId="77777777" w:rsidR="00B478C0" w:rsidRDefault="000C5C18">
      <w:pPr>
        <w:numPr>
          <w:ilvl w:val="0"/>
          <w:numId w:val="3"/>
        </w:numPr>
        <w:contextualSpacing/>
      </w:pPr>
      <w:r>
        <w:t>Access to grants, scholarships, and discounts to trainings;</w:t>
      </w:r>
    </w:p>
    <w:p w14:paraId="28C42453" w14:textId="77777777" w:rsidR="00B478C0" w:rsidRDefault="000C5C18">
      <w:pPr>
        <w:numPr>
          <w:ilvl w:val="0"/>
          <w:numId w:val="3"/>
        </w:numPr>
        <w:contextualSpacing/>
      </w:pPr>
      <w:r>
        <w:t>Influence on the types of trainings that will be brought forth through the network;</w:t>
      </w:r>
    </w:p>
    <w:p w14:paraId="07B25561" w14:textId="77777777" w:rsidR="00B478C0" w:rsidRDefault="000C5C18">
      <w:pPr>
        <w:numPr>
          <w:ilvl w:val="0"/>
          <w:numId w:val="3"/>
        </w:numPr>
        <w:contextualSpacing/>
      </w:pPr>
      <w:r>
        <w:t>Connection to a story sharing collective with unified press releases, social media presence, and more;</w:t>
      </w:r>
    </w:p>
    <w:p w14:paraId="5F8219D1" w14:textId="77777777" w:rsidR="00B478C0" w:rsidRDefault="000C5C18">
      <w:pPr>
        <w:numPr>
          <w:ilvl w:val="0"/>
          <w:numId w:val="3"/>
        </w:numPr>
        <w:contextualSpacing/>
      </w:pPr>
      <w:r>
        <w:t>Automatic connection to the statewide CAEE email listserv community and an invitation to the annual CAEE conference.</w:t>
      </w:r>
    </w:p>
    <w:p w14:paraId="1D254DE1" w14:textId="77777777" w:rsidR="00B478C0" w:rsidRDefault="00B478C0">
      <w:pPr>
        <w:jc w:val="both"/>
      </w:pPr>
    </w:p>
    <w:p w14:paraId="3B297A3E" w14:textId="77777777" w:rsidR="00B478C0" w:rsidRDefault="000C5C18">
      <w:pPr>
        <w:jc w:val="both"/>
      </w:pPr>
      <w:r>
        <w:rPr>
          <w:u w:val="single"/>
        </w:rPr>
        <w:t>Step 3: Spreading the Word</w:t>
      </w:r>
    </w:p>
    <w:p w14:paraId="41437DA1" w14:textId="77777777" w:rsidR="00B478C0" w:rsidRDefault="000C5C18">
      <w:pPr>
        <w:jc w:val="both"/>
      </w:pPr>
      <w:r>
        <w:t xml:space="preserve">At the conclusion of each info session, there should be at least one person who commits to being a host for a similar session in a different location, either within the same district or in a new district. A Council member should be available to support the new host’s meeting, providing them with information, basic training, and then attending if needed. The idea is to spread the work across as many people as possible while drawing on new resources that both feed the Regional Council and further the conversation. </w:t>
      </w:r>
    </w:p>
    <w:p w14:paraId="553772E9" w14:textId="77777777" w:rsidR="00B478C0" w:rsidRDefault="00B478C0">
      <w:pPr>
        <w:jc w:val="both"/>
      </w:pPr>
    </w:p>
    <w:p w14:paraId="4B40444A" w14:textId="77777777" w:rsidR="00B478C0" w:rsidRDefault="000C5C18">
      <w:pPr>
        <w:jc w:val="both"/>
      </w:pPr>
      <w:r>
        <w:rPr>
          <w:u w:val="single"/>
        </w:rPr>
        <w:t>Step 4: Professional Development Trainings</w:t>
      </w:r>
    </w:p>
    <w:p w14:paraId="7B889715" w14:textId="77777777" w:rsidR="00B478C0" w:rsidRDefault="000C5C18">
      <w:pPr>
        <w:jc w:val="both"/>
        <w:rPr>
          <w:u w:val="single"/>
        </w:rPr>
      </w:pPr>
      <w:r>
        <w:t>Once a person is a member of the network, they become an adviser to region-specific training topics. This means they can share what training is most important to them and if they have a skill set in which they can train others. Network members are eligible for scholarships when available. When possible, trainings will be free for network members. CAEE will seek out partners and funding to support this.</w:t>
      </w:r>
    </w:p>
    <w:p w14:paraId="4218F66B" w14:textId="77777777" w:rsidR="00B478C0" w:rsidRDefault="00B478C0">
      <w:pPr>
        <w:jc w:val="both"/>
        <w:rPr>
          <w:u w:val="single"/>
        </w:rPr>
      </w:pPr>
    </w:p>
    <w:p w14:paraId="52B22F07" w14:textId="77777777" w:rsidR="00B478C0" w:rsidRDefault="000C5C18">
      <w:pPr>
        <w:jc w:val="both"/>
      </w:pPr>
      <w:r>
        <w:rPr>
          <w:u w:val="single"/>
        </w:rPr>
        <w:t>Step 5: Grants</w:t>
      </w:r>
    </w:p>
    <w:p w14:paraId="18C2F650" w14:textId="77777777" w:rsidR="00B478C0" w:rsidRDefault="000C5C18">
      <w:pPr>
        <w:jc w:val="both"/>
      </w:pPr>
      <w:r>
        <w:t>Network members who participate through the training stage are then eligible for grants. These grants will come from the efforts of CAEE and will be for fulfilling the network member commitments as described on the forms.</w:t>
      </w:r>
    </w:p>
    <w:p w14:paraId="0A701B94" w14:textId="77777777" w:rsidR="00B478C0" w:rsidRDefault="00B478C0">
      <w:pPr>
        <w:jc w:val="both"/>
        <w:rPr>
          <w:i/>
        </w:rPr>
      </w:pPr>
    </w:p>
    <w:p w14:paraId="09DEBF4E" w14:textId="77777777" w:rsidR="00B478C0" w:rsidRDefault="000C5C18">
      <w:pPr>
        <w:pStyle w:val="Heading4"/>
        <w:jc w:val="both"/>
      </w:pPr>
      <w:bookmarkStart w:id="4" w:name="_8i4orcg42k8o" w:colFirst="0" w:colLast="0"/>
      <w:bookmarkEnd w:id="4"/>
      <w:r>
        <w:t>School Leadership Listening Sessions</w:t>
      </w:r>
    </w:p>
    <w:p w14:paraId="415DD233" w14:textId="77777777" w:rsidR="00B478C0" w:rsidRDefault="000C5C18">
      <w:pPr>
        <w:jc w:val="both"/>
      </w:pPr>
      <w:r>
        <w:t xml:space="preserve">It is critical that conversations are happening at the administrative level if the CEEP is to make real change within the Colorado school system. Instead of going to district and school administrators asking for their participation, the focus of these meetings will be to </w:t>
      </w:r>
      <w:r>
        <w:rPr>
          <w:i/>
        </w:rPr>
        <w:t>listen</w:t>
      </w:r>
      <w:r>
        <w:t xml:space="preserve"> and then see how EE can support their administrative goals.</w:t>
      </w:r>
    </w:p>
    <w:p w14:paraId="4755D794" w14:textId="77777777" w:rsidR="00B478C0" w:rsidRDefault="00B478C0">
      <w:pPr>
        <w:jc w:val="both"/>
      </w:pPr>
    </w:p>
    <w:p w14:paraId="433C1591" w14:textId="77777777" w:rsidR="00B478C0" w:rsidRDefault="000C5C18">
      <w:pPr>
        <w:jc w:val="both"/>
      </w:pPr>
      <w:r>
        <w:rPr>
          <w:u w:val="single"/>
        </w:rPr>
        <w:t>Step 1: Identifying Champions</w:t>
      </w:r>
    </w:p>
    <w:p w14:paraId="73143C7B" w14:textId="77777777" w:rsidR="00B478C0" w:rsidRDefault="000C5C18">
      <w:pPr>
        <w:jc w:val="both"/>
      </w:pPr>
      <w:r>
        <w:t>Council members will have a wealth of knowledge and insight into each district from engaging in the various information sessions outlined on the previous pages. From this knowledge, the Council members can determine which person identified as an EE champion is the best to approach. This may be a member of the school board, a district administrator, or a school principal.</w:t>
      </w:r>
    </w:p>
    <w:p w14:paraId="6A612E98" w14:textId="77777777" w:rsidR="00B478C0" w:rsidRDefault="00B478C0">
      <w:pPr>
        <w:jc w:val="both"/>
      </w:pPr>
    </w:p>
    <w:p w14:paraId="2D457D6C" w14:textId="77777777" w:rsidR="00B478C0" w:rsidRDefault="000C5C18">
      <w:pPr>
        <w:jc w:val="both"/>
      </w:pPr>
      <w:r>
        <w:rPr>
          <w:u w:val="single"/>
        </w:rPr>
        <w:t>Step 2: Scheduling the Meeting</w:t>
      </w:r>
    </w:p>
    <w:p w14:paraId="5DE969E8" w14:textId="77777777" w:rsidR="00B478C0" w:rsidRDefault="000C5C18">
      <w:pPr>
        <w:jc w:val="both"/>
      </w:pPr>
      <w:r>
        <w:t xml:space="preserve">Once the names have been gathered, a Council member should reach out to schedule a listening session with the EE champion, the Executive Director of CAEE, and a Council member (it could be themselves or not). </w:t>
      </w:r>
    </w:p>
    <w:p w14:paraId="5E90C2AB" w14:textId="77777777" w:rsidR="00B478C0" w:rsidRDefault="00B478C0">
      <w:pPr>
        <w:jc w:val="both"/>
      </w:pPr>
    </w:p>
    <w:p w14:paraId="72890EB5" w14:textId="77777777" w:rsidR="00B478C0" w:rsidRDefault="000C5C18">
      <w:pPr>
        <w:jc w:val="both"/>
      </w:pPr>
      <w:r>
        <w:rPr>
          <w:u w:val="single"/>
        </w:rPr>
        <w:t>Step 3: The Listening Session</w:t>
      </w:r>
    </w:p>
    <w:p w14:paraId="0F0627DF" w14:textId="77777777" w:rsidR="00B478C0" w:rsidRDefault="000C5C18">
      <w:pPr>
        <w:jc w:val="both"/>
      </w:pPr>
      <w:r>
        <w:t>The ultimate purpose of these meetings is to see district-wide support for EE. The approach is to hear what goals the district has and then, in a subsequent meeting or via another avenue, share how EE can help the district meet those goals. The tone and flow of the meeting should be:</w:t>
      </w:r>
    </w:p>
    <w:p w14:paraId="7A346210" w14:textId="77777777" w:rsidR="00B478C0" w:rsidRDefault="00B478C0">
      <w:pPr>
        <w:jc w:val="both"/>
      </w:pPr>
    </w:p>
    <w:p w14:paraId="46A2E7AA" w14:textId="77777777" w:rsidR="00B478C0" w:rsidRDefault="000C5C18">
      <w:pPr>
        <w:numPr>
          <w:ilvl w:val="0"/>
          <w:numId w:val="2"/>
        </w:numPr>
        <w:contextualSpacing/>
      </w:pPr>
      <w:r>
        <w:t>Appreciative in nature;</w:t>
      </w:r>
    </w:p>
    <w:p w14:paraId="729E354E" w14:textId="77777777" w:rsidR="00B478C0" w:rsidRDefault="000C5C18">
      <w:pPr>
        <w:numPr>
          <w:ilvl w:val="0"/>
          <w:numId w:val="2"/>
        </w:numPr>
        <w:contextualSpacing/>
      </w:pPr>
      <w:r>
        <w:t>Aimed at listening and not at problem solving or creating collaboration;</w:t>
      </w:r>
    </w:p>
    <w:p w14:paraId="3A6FD54A" w14:textId="77777777" w:rsidR="00B478C0" w:rsidRDefault="000C5C18">
      <w:pPr>
        <w:numPr>
          <w:ilvl w:val="0"/>
          <w:numId w:val="2"/>
        </w:numPr>
        <w:contextualSpacing/>
      </w:pPr>
      <w:r>
        <w:t>Presented with a clear timeline of when follow up will happen and in what way.</w:t>
      </w:r>
    </w:p>
    <w:p w14:paraId="6F565DB5" w14:textId="77777777" w:rsidR="00B478C0" w:rsidRDefault="00B478C0">
      <w:pPr>
        <w:jc w:val="both"/>
      </w:pPr>
    </w:p>
    <w:p w14:paraId="5F55E32F" w14:textId="77777777" w:rsidR="00B478C0" w:rsidRDefault="000C5C18">
      <w:pPr>
        <w:jc w:val="both"/>
      </w:pPr>
      <w:r>
        <w:rPr>
          <w:u w:val="single"/>
        </w:rPr>
        <w:t>Step 4: Follow Up and Movement Forward</w:t>
      </w:r>
    </w:p>
    <w:p w14:paraId="7CF97AC8" w14:textId="77777777" w:rsidR="00B478C0" w:rsidRDefault="000C5C18">
      <w:pPr>
        <w:jc w:val="both"/>
      </w:pPr>
      <w:r>
        <w:t xml:space="preserve">After hearing what the district goals are, it will be the job of the Council member and CAEE to create something simple and straightforward that shows how EE can make their work easier. This task itself will get easier after the first few meetings, more than likely resulting in a statewide toolkit. </w:t>
      </w:r>
    </w:p>
    <w:p w14:paraId="09E83C67" w14:textId="77777777" w:rsidR="000C5C18" w:rsidRDefault="000C5C18">
      <w:pPr>
        <w:jc w:val="both"/>
      </w:pPr>
    </w:p>
    <w:p w14:paraId="2D61E4B4" w14:textId="77777777" w:rsidR="000C5C18" w:rsidRDefault="000C5C18">
      <w:pPr>
        <w:jc w:val="both"/>
      </w:pPr>
    </w:p>
    <w:p w14:paraId="1F8FAA74" w14:textId="77777777" w:rsidR="000C5C18" w:rsidRPr="000C5C18" w:rsidRDefault="000C5C18">
      <w:pPr>
        <w:jc w:val="both"/>
        <w:rPr>
          <w:b/>
          <w:color w:val="auto"/>
          <w:sz w:val="36"/>
          <w:szCs w:val="36"/>
        </w:rPr>
      </w:pPr>
      <w:r w:rsidRPr="000C5C18">
        <w:rPr>
          <w:b/>
          <w:color w:val="auto"/>
          <w:sz w:val="36"/>
          <w:szCs w:val="36"/>
        </w:rPr>
        <w:t>Next Steps 2017-2022</w:t>
      </w:r>
    </w:p>
    <w:p w14:paraId="658AEE8B" w14:textId="77777777" w:rsidR="000C5C18" w:rsidRDefault="000C5C18" w:rsidP="000C5C18">
      <w:pPr>
        <w:jc w:val="both"/>
      </w:pPr>
    </w:p>
    <w:p w14:paraId="1DEE3280" w14:textId="77777777" w:rsidR="000C5C18" w:rsidRDefault="000C5C18" w:rsidP="000C5C18">
      <w:pPr>
        <w:jc w:val="both"/>
      </w:pPr>
      <w:r>
        <w:t xml:space="preserve">The REELC and CAEE have several actions to take over the next 5 years in order to realize the goal of the Colorado Environmental Education Plan, “provide access to high quality EE opportunities both in the classroom and outdoors to all of Colorado’s pre-K - 12 students,” and the full potential of the councils. </w:t>
      </w:r>
    </w:p>
    <w:p w14:paraId="56141078" w14:textId="77777777" w:rsidR="000C5C18" w:rsidRDefault="000C5C18" w:rsidP="000C5C18">
      <w:pPr>
        <w:jc w:val="both"/>
      </w:pPr>
    </w:p>
    <w:p w14:paraId="5AC8BFBB" w14:textId="77777777" w:rsidR="000C5C18" w:rsidRPr="000C5C18" w:rsidRDefault="000C5C18" w:rsidP="000C5C18">
      <w:pPr>
        <w:jc w:val="center"/>
        <w:rPr>
          <w:color w:val="808080" w:themeColor="background1" w:themeShade="80"/>
          <w:sz w:val="30"/>
          <w:szCs w:val="30"/>
        </w:rPr>
      </w:pPr>
      <w:r w:rsidRPr="000C5C18">
        <w:rPr>
          <w:color w:val="808080" w:themeColor="background1" w:themeShade="80"/>
          <w:sz w:val="30"/>
          <w:szCs w:val="30"/>
        </w:rPr>
        <w:t>REELC Five Year Timeline</w:t>
      </w:r>
    </w:p>
    <w:p w14:paraId="6270579A" w14:textId="77777777" w:rsidR="000C5C18" w:rsidRDefault="000C5C18" w:rsidP="000C5C18">
      <w:pPr>
        <w:jc w:val="both"/>
        <w:rPr>
          <w:b/>
        </w:rPr>
      </w:pPr>
      <w:bookmarkStart w:id="5" w:name="_m2odwuk5e035" w:colFirst="0" w:colLast="0"/>
      <w:bookmarkEnd w:id="5"/>
      <w:r w:rsidRPr="000C5C18">
        <w:rPr>
          <w:noProof/>
          <w:sz w:val="30"/>
          <w:szCs w:val="30"/>
          <w:lang w:val="en-US"/>
        </w:rPr>
        <w:drawing>
          <wp:anchor distT="114300" distB="114300" distL="114300" distR="114300" simplePos="0" relativeHeight="251651584" behindDoc="0" locked="0" layoutInCell="1" hidden="0" allowOverlap="1" wp14:anchorId="7AA57E02" wp14:editId="39E01E9E">
            <wp:simplePos x="0" y="0"/>
            <wp:positionH relativeFrom="margin">
              <wp:posOffset>-180974</wp:posOffset>
            </wp:positionH>
            <wp:positionV relativeFrom="paragraph">
              <wp:posOffset>323850</wp:posOffset>
            </wp:positionV>
            <wp:extent cx="5943600" cy="1308100"/>
            <wp:effectExtent l="12700" t="12700" r="12700" b="12700"/>
            <wp:wrapSquare wrapText="bothSides" distT="114300" distB="114300" distL="114300" distR="114300"/>
            <wp:docPr id="5" name="image10.png" descr="REELC Flow.png"/>
            <wp:cNvGraphicFramePr/>
            <a:graphic xmlns:a="http://schemas.openxmlformats.org/drawingml/2006/main">
              <a:graphicData uri="http://schemas.openxmlformats.org/drawingml/2006/picture">
                <pic:pic xmlns:pic="http://schemas.openxmlformats.org/drawingml/2006/picture">
                  <pic:nvPicPr>
                    <pic:cNvPr id="0" name="image10.png" descr="REELC Flow.png"/>
                    <pic:cNvPicPr preferRelativeResize="0"/>
                  </pic:nvPicPr>
                  <pic:blipFill>
                    <a:blip r:embed="rId8"/>
                    <a:srcRect/>
                    <a:stretch>
                      <a:fillRect/>
                    </a:stretch>
                  </pic:blipFill>
                  <pic:spPr>
                    <a:xfrm>
                      <a:off x="0" y="0"/>
                      <a:ext cx="5943600" cy="1308100"/>
                    </a:xfrm>
                    <a:prstGeom prst="rect">
                      <a:avLst/>
                    </a:prstGeom>
                    <a:ln w="12700">
                      <a:solidFill>
                        <a:srgbClr val="000000"/>
                      </a:solidFill>
                      <a:prstDash val="solid"/>
                    </a:ln>
                  </pic:spPr>
                </pic:pic>
              </a:graphicData>
            </a:graphic>
          </wp:anchor>
        </w:drawing>
      </w:r>
    </w:p>
    <w:p w14:paraId="0ADD93A7" w14:textId="77777777" w:rsidR="000C5C18" w:rsidRDefault="000C5C18" w:rsidP="000C5C18">
      <w:pPr>
        <w:jc w:val="both"/>
        <w:rPr>
          <w:b/>
        </w:rPr>
      </w:pPr>
    </w:p>
    <w:p w14:paraId="717625F0" w14:textId="77777777" w:rsidR="000C5C18" w:rsidRDefault="000C5C18" w:rsidP="000C5C18">
      <w:pPr>
        <w:jc w:val="both"/>
        <w:rPr>
          <w:b/>
        </w:rPr>
      </w:pPr>
    </w:p>
    <w:p w14:paraId="5C9A51D6" w14:textId="77777777" w:rsidR="000C5C18" w:rsidRDefault="000C5C18" w:rsidP="000C5C18">
      <w:pPr>
        <w:jc w:val="both"/>
      </w:pPr>
      <w:r>
        <w:rPr>
          <w:b/>
        </w:rPr>
        <w:t>The Colorado Alliance for Environmental Education</w:t>
      </w:r>
      <w:r>
        <w:t xml:space="preserve"> will be leading several actions in the beginning years of this timeline. As the facilitating and supporting organization for the councils, CAEE’s focus will be items that affect the overall structure, council efficacy, and integration into the larger EE body of work. </w:t>
      </w:r>
    </w:p>
    <w:p w14:paraId="27425D14" w14:textId="77777777" w:rsidR="000C5C18" w:rsidRDefault="000C5C18" w:rsidP="000C5C18"/>
    <w:p w14:paraId="37F9960B" w14:textId="77777777" w:rsidR="000C5C18" w:rsidRDefault="000C5C18" w:rsidP="000C5C18">
      <w:pPr>
        <w:jc w:val="both"/>
      </w:pPr>
      <w:r>
        <w:rPr>
          <w:b/>
        </w:rPr>
        <w:t>The Regional Environmental Education Leadership Councils</w:t>
      </w:r>
      <w:r>
        <w:t xml:space="preserve"> will be responsible for actions at both their individual regional levels and the collective statewide level. For each of these items on the timeline, the councils will be responsible for identifying:</w:t>
      </w:r>
    </w:p>
    <w:p w14:paraId="7CFDEC4C" w14:textId="77777777" w:rsidR="000C5C18" w:rsidRDefault="000C5C18" w:rsidP="000C5C18">
      <w:pPr>
        <w:numPr>
          <w:ilvl w:val="0"/>
          <w:numId w:val="6"/>
        </w:numPr>
        <w:contextualSpacing/>
      </w:pPr>
      <w:r>
        <w:t>WHO in their council will be responsible for the items;</w:t>
      </w:r>
    </w:p>
    <w:p w14:paraId="345F2AAD" w14:textId="77777777" w:rsidR="000C5C18" w:rsidRDefault="000C5C18" w:rsidP="000C5C18">
      <w:pPr>
        <w:numPr>
          <w:ilvl w:val="0"/>
          <w:numId w:val="6"/>
        </w:numPr>
        <w:contextualSpacing/>
      </w:pPr>
      <w:r>
        <w:t>WHAT resources that person(s) needs;</w:t>
      </w:r>
    </w:p>
    <w:p w14:paraId="41F50D7B" w14:textId="77777777" w:rsidR="000C5C18" w:rsidRDefault="000C5C18" w:rsidP="000C5C18">
      <w:pPr>
        <w:numPr>
          <w:ilvl w:val="0"/>
          <w:numId w:val="6"/>
        </w:numPr>
        <w:contextualSpacing/>
      </w:pPr>
      <w:r>
        <w:t>WHEN the items are due and in what form;</w:t>
      </w:r>
    </w:p>
    <w:p w14:paraId="71131154" w14:textId="77777777" w:rsidR="000C5C18" w:rsidRDefault="000C5C18" w:rsidP="000C5C18">
      <w:pPr>
        <w:numPr>
          <w:ilvl w:val="0"/>
          <w:numId w:val="6"/>
        </w:numPr>
        <w:contextualSpacing/>
      </w:pPr>
      <w:r>
        <w:t>Connecting with CAEE when additional support, either financial or human, is needed.</w:t>
      </w:r>
    </w:p>
    <w:p w14:paraId="038CC811" w14:textId="77777777" w:rsidR="000C5C18" w:rsidRDefault="000C5C18" w:rsidP="000C5C18">
      <w:pPr>
        <w:jc w:val="both"/>
      </w:pPr>
    </w:p>
    <w:p w14:paraId="4AE3F417" w14:textId="77777777" w:rsidR="000C5C18" w:rsidRDefault="000C5C18" w:rsidP="000C5C18">
      <w:pPr>
        <w:jc w:val="both"/>
      </w:pPr>
      <w:r>
        <w:t xml:space="preserve">At times, subcommittees will be the most effective way to push forward, with representation from all four councils coming together temporarily to create a proposal for discussion at the next physical gathering of all the REELC’s. </w:t>
      </w:r>
    </w:p>
    <w:p w14:paraId="2617EDE0" w14:textId="77777777" w:rsidR="000C5C18" w:rsidRDefault="000C5C18" w:rsidP="000C5C18"/>
    <w:p w14:paraId="7F0D63D7" w14:textId="77777777" w:rsidR="000C5C18" w:rsidRDefault="000C5C18" w:rsidP="000C5C18"/>
    <w:p w14:paraId="3FBC3B85" w14:textId="77777777" w:rsidR="000C5C18" w:rsidRDefault="000C5C18" w:rsidP="000C5C18"/>
    <w:p w14:paraId="33444671" w14:textId="77777777" w:rsidR="000C5C18" w:rsidRDefault="000C5C18" w:rsidP="000C5C18">
      <w:pPr>
        <w:pStyle w:val="Heading3"/>
        <w:rPr>
          <w:u w:val="single"/>
        </w:rPr>
      </w:pPr>
      <w:bookmarkStart w:id="6" w:name="_11ltftl1zdb2" w:colFirst="0" w:colLast="0"/>
      <w:bookmarkEnd w:id="6"/>
      <w:r>
        <w:rPr>
          <w:noProof/>
          <w:lang w:val="en-US"/>
        </w:rPr>
        <w:drawing>
          <wp:anchor distT="57150" distB="57150" distL="57150" distR="57150" simplePos="0" relativeHeight="251652608" behindDoc="0" locked="0" layoutInCell="1" hidden="0" allowOverlap="1" wp14:anchorId="07395446" wp14:editId="3D62A59F">
            <wp:simplePos x="0" y="0"/>
            <wp:positionH relativeFrom="margin">
              <wp:posOffset>-47624</wp:posOffset>
            </wp:positionH>
            <wp:positionV relativeFrom="paragraph">
              <wp:posOffset>57150</wp:posOffset>
            </wp:positionV>
            <wp:extent cx="1129034" cy="1323975"/>
            <wp:effectExtent l="12700" t="12700" r="12700" b="12700"/>
            <wp:wrapSquare wrapText="bothSides" distT="57150" distB="57150" distL="57150" distR="57150"/>
            <wp:docPr id="4" name="image9.png" descr="REELC Flow.png"/>
            <wp:cNvGraphicFramePr/>
            <a:graphic xmlns:a="http://schemas.openxmlformats.org/drawingml/2006/main">
              <a:graphicData uri="http://schemas.openxmlformats.org/drawingml/2006/picture">
                <pic:pic xmlns:pic="http://schemas.openxmlformats.org/drawingml/2006/picture">
                  <pic:nvPicPr>
                    <pic:cNvPr id="0" name="image9.png" descr="REELC Flow.png"/>
                    <pic:cNvPicPr preferRelativeResize="0"/>
                  </pic:nvPicPr>
                  <pic:blipFill>
                    <a:blip r:embed="rId8"/>
                    <a:srcRect l="961" r="80323"/>
                    <a:stretch>
                      <a:fillRect/>
                    </a:stretch>
                  </pic:blipFill>
                  <pic:spPr>
                    <a:xfrm>
                      <a:off x="0" y="0"/>
                      <a:ext cx="1129034" cy="1323975"/>
                    </a:xfrm>
                    <a:prstGeom prst="rect">
                      <a:avLst/>
                    </a:prstGeom>
                    <a:ln w="12700">
                      <a:solidFill>
                        <a:srgbClr val="000000"/>
                      </a:solidFill>
                      <a:prstDash val="solid"/>
                    </a:ln>
                  </pic:spPr>
                </pic:pic>
              </a:graphicData>
            </a:graphic>
          </wp:anchor>
        </w:drawing>
      </w:r>
    </w:p>
    <w:p w14:paraId="5D4F30D2" w14:textId="77777777" w:rsidR="000C5C18" w:rsidRDefault="000C5C18" w:rsidP="000C5C18">
      <w:pPr>
        <w:pStyle w:val="Heading1"/>
      </w:pPr>
      <w:bookmarkStart w:id="7" w:name="_z9x6rweyhdur" w:colFirst="0" w:colLast="0"/>
      <w:bookmarkEnd w:id="7"/>
      <w:r>
        <w:t>Next Steps for 2017</w:t>
      </w:r>
    </w:p>
    <w:p w14:paraId="4210C4FA" w14:textId="77777777" w:rsidR="000C5C18" w:rsidRDefault="000C5C18" w:rsidP="000C5C18">
      <w:pPr>
        <w:rPr>
          <w:sz w:val="26"/>
          <w:szCs w:val="26"/>
        </w:rPr>
      </w:pPr>
      <w:r>
        <w:rPr>
          <w:sz w:val="32"/>
          <w:szCs w:val="32"/>
        </w:rPr>
        <w:t>Develop Implementation Plan</w:t>
      </w:r>
    </w:p>
    <w:p w14:paraId="186178C0" w14:textId="77777777" w:rsidR="000C5C18" w:rsidRDefault="000C5C18" w:rsidP="000C5C18"/>
    <w:p w14:paraId="6E620DA0" w14:textId="77777777" w:rsidR="000C5C18" w:rsidRDefault="000C5C18" w:rsidP="000C5C18">
      <w:pPr>
        <w:pStyle w:val="Heading3"/>
      </w:pPr>
      <w:bookmarkStart w:id="8" w:name="_faotbtz0hhpr" w:colFirst="0" w:colLast="0"/>
      <w:bookmarkEnd w:id="8"/>
      <w:r>
        <w:t>Colorado Alliance for Environmental Education</w:t>
      </w:r>
    </w:p>
    <w:p w14:paraId="42B1B5F3" w14:textId="77777777" w:rsidR="000C5C18" w:rsidRDefault="000C5C18" w:rsidP="000C5C18">
      <w:r>
        <w:t>Finishing out the planning year, CAEE’s tasks are support oriented in nature.</w:t>
      </w:r>
    </w:p>
    <w:p w14:paraId="369E0AD0" w14:textId="77777777" w:rsidR="000C5C18" w:rsidRDefault="000C5C18" w:rsidP="000C5C18"/>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255"/>
        <w:gridCol w:w="2415"/>
        <w:gridCol w:w="3120"/>
      </w:tblGrid>
      <w:tr w:rsidR="000C5C18" w14:paraId="102896BF" w14:textId="77777777" w:rsidTr="000C5C18">
        <w:tc>
          <w:tcPr>
            <w:tcW w:w="1275" w:type="dxa"/>
            <w:shd w:val="clear" w:color="auto" w:fill="B6D7A8"/>
            <w:tcMar>
              <w:top w:w="100" w:type="dxa"/>
              <w:left w:w="100" w:type="dxa"/>
              <w:bottom w:w="100" w:type="dxa"/>
              <w:right w:w="100" w:type="dxa"/>
            </w:tcMar>
          </w:tcPr>
          <w:p w14:paraId="681197BD" w14:textId="77777777" w:rsidR="000C5C18" w:rsidRDefault="000C5C18" w:rsidP="000C5C18">
            <w:pPr>
              <w:widowControl w:val="0"/>
              <w:spacing w:line="240" w:lineRule="auto"/>
              <w:rPr>
                <w:b/>
              </w:rPr>
            </w:pPr>
            <w:r>
              <w:rPr>
                <w:b/>
              </w:rPr>
              <w:t>Date</w:t>
            </w:r>
          </w:p>
        </w:tc>
        <w:tc>
          <w:tcPr>
            <w:tcW w:w="3255" w:type="dxa"/>
            <w:shd w:val="clear" w:color="auto" w:fill="B6D7A8"/>
            <w:tcMar>
              <w:top w:w="100" w:type="dxa"/>
              <w:left w:w="100" w:type="dxa"/>
              <w:bottom w:w="100" w:type="dxa"/>
              <w:right w:w="100" w:type="dxa"/>
            </w:tcMar>
          </w:tcPr>
          <w:p w14:paraId="05F7271F" w14:textId="77777777" w:rsidR="000C5C18" w:rsidRDefault="000C5C18" w:rsidP="000C5C18">
            <w:pPr>
              <w:widowControl w:val="0"/>
              <w:spacing w:line="240" w:lineRule="auto"/>
              <w:rPr>
                <w:b/>
              </w:rPr>
            </w:pPr>
            <w:r>
              <w:rPr>
                <w:b/>
              </w:rPr>
              <w:t>Task</w:t>
            </w:r>
          </w:p>
        </w:tc>
        <w:tc>
          <w:tcPr>
            <w:tcW w:w="2415" w:type="dxa"/>
            <w:shd w:val="clear" w:color="auto" w:fill="B6D7A8"/>
            <w:tcMar>
              <w:top w:w="100" w:type="dxa"/>
              <w:left w:w="100" w:type="dxa"/>
              <w:bottom w:w="100" w:type="dxa"/>
              <w:right w:w="100" w:type="dxa"/>
            </w:tcMar>
          </w:tcPr>
          <w:p w14:paraId="75A49498" w14:textId="77777777" w:rsidR="000C5C18" w:rsidRDefault="000C5C18" w:rsidP="000C5C18">
            <w:pPr>
              <w:widowControl w:val="0"/>
              <w:spacing w:line="240" w:lineRule="auto"/>
              <w:rPr>
                <w:b/>
              </w:rPr>
            </w:pPr>
            <w:r>
              <w:rPr>
                <w:b/>
              </w:rPr>
              <w:t>Needs</w:t>
            </w:r>
          </w:p>
        </w:tc>
        <w:tc>
          <w:tcPr>
            <w:tcW w:w="3120" w:type="dxa"/>
            <w:shd w:val="clear" w:color="auto" w:fill="B6D7A8"/>
            <w:tcMar>
              <w:top w:w="100" w:type="dxa"/>
              <w:left w:w="100" w:type="dxa"/>
              <w:bottom w:w="100" w:type="dxa"/>
              <w:right w:w="100" w:type="dxa"/>
            </w:tcMar>
          </w:tcPr>
          <w:p w14:paraId="45E57E3C" w14:textId="77777777" w:rsidR="000C5C18" w:rsidRDefault="000C5C18" w:rsidP="000C5C18">
            <w:pPr>
              <w:widowControl w:val="0"/>
              <w:spacing w:line="240" w:lineRule="auto"/>
              <w:rPr>
                <w:b/>
              </w:rPr>
            </w:pPr>
            <w:r>
              <w:rPr>
                <w:b/>
              </w:rPr>
              <w:t>Deliverable</w:t>
            </w:r>
          </w:p>
        </w:tc>
      </w:tr>
      <w:tr w:rsidR="000C5C18" w14:paraId="2BEB74AF" w14:textId="77777777" w:rsidTr="000C5C18">
        <w:trPr>
          <w:trHeight w:val="420"/>
        </w:trPr>
        <w:tc>
          <w:tcPr>
            <w:tcW w:w="1275" w:type="dxa"/>
            <w:vMerge w:val="restart"/>
            <w:shd w:val="clear" w:color="auto" w:fill="auto"/>
            <w:tcMar>
              <w:top w:w="100" w:type="dxa"/>
              <w:left w:w="100" w:type="dxa"/>
              <w:bottom w:w="100" w:type="dxa"/>
              <w:right w:w="100" w:type="dxa"/>
            </w:tcMar>
          </w:tcPr>
          <w:p w14:paraId="002BD3CA" w14:textId="77777777" w:rsidR="000C5C18" w:rsidRDefault="000C5C18" w:rsidP="000C5C18">
            <w:pPr>
              <w:widowControl w:val="0"/>
              <w:spacing w:line="240" w:lineRule="auto"/>
            </w:pPr>
            <w:r>
              <w:t>By December 2017</w:t>
            </w:r>
          </w:p>
        </w:tc>
        <w:tc>
          <w:tcPr>
            <w:tcW w:w="3255" w:type="dxa"/>
            <w:shd w:val="clear" w:color="auto" w:fill="auto"/>
            <w:tcMar>
              <w:top w:w="100" w:type="dxa"/>
              <w:left w:w="100" w:type="dxa"/>
              <w:bottom w:w="100" w:type="dxa"/>
              <w:right w:w="100" w:type="dxa"/>
            </w:tcMar>
          </w:tcPr>
          <w:p w14:paraId="2C689AEA" w14:textId="77777777" w:rsidR="000C5C18" w:rsidRDefault="000C5C18" w:rsidP="000C5C18">
            <w:r>
              <w:t>Create content for CDE website with Chris Aaby</w:t>
            </w:r>
          </w:p>
        </w:tc>
        <w:tc>
          <w:tcPr>
            <w:tcW w:w="2415" w:type="dxa"/>
            <w:shd w:val="clear" w:color="auto" w:fill="auto"/>
            <w:tcMar>
              <w:top w:w="100" w:type="dxa"/>
              <w:left w:w="100" w:type="dxa"/>
              <w:bottom w:w="100" w:type="dxa"/>
              <w:right w:w="100" w:type="dxa"/>
            </w:tcMar>
          </w:tcPr>
          <w:p w14:paraId="440BD521" w14:textId="77777777" w:rsidR="000C5C18" w:rsidRDefault="000C5C18" w:rsidP="000C5C18">
            <w:pPr>
              <w:widowControl w:val="0"/>
              <w:spacing w:line="240" w:lineRule="auto"/>
            </w:pPr>
            <w:r>
              <w:t>Parameters and needs from CDE</w:t>
            </w:r>
          </w:p>
        </w:tc>
        <w:tc>
          <w:tcPr>
            <w:tcW w:w="3120" w:type="dxa"/>
            <w:shd w:val="clear" w:color="auto" w:fill="auto"/>
            <w:tcMar>
              <w:top w:w="100" w:type="dxa"/>
              <w:left w:w="100" w:type="dxa"/>
              <w:bottom w:w="100" w:type="dxa"/>
              <w:right w:w="100" w:type="dxa"/>
            </w:tcMar>
          </w:tcPr>
          <w:p w14:paraId="14FC3E37" w14:textId="77777777" w:rsidR="000C5C18" w:rsidRDefault="000C5C18" w:rsidP="000C5C18">
            <w:pPr>
              <w:widowControl w:val="0"/>
              <w:spacing w:line="240" w:lineRule="auto"/>
              <w:ind w:right="-120"/>
            </w:pPr>
            <w:r>
              <w:t>Updated EE page on the CDE website</w:t>
            </w:r>
          </w:p>
        </w:tc>
      </w:tr>
      <w:tr w:rsidR="000C5C18" w14:paraId="65444514" w14:textId="77777777" w:rsidTr="000C5C18">
        <w:trPr>
          <w:trHeight w:val="420"/>
        </w:trPr>
        <w:tc>
          <w:tcPr>
            <w:tcW w:w="1275" w:type="dxa"/>
            <w:vMerge/>
            <w:shd w:val="clear" w:color="auto" w:fill="auto"/>
            <w:tcMar>
              <w:top w:w="100" w:type="dxa"/>
              <w:left w:w="100" w:type="dxa"/>
              <w:bottom w:w="100" w:type="dxa"/>
              <w:right w:w="100" w:type="dxa"/>
            </w:tcMar>
          </w:tcPr>
          <w:p w14:paraId="02E839F7" w14:textId="77777777" w:rsidR="000C5C18" w:rsidRDefault="000C5C18" w:rsidP="000C5C18">
            <w:pPr>
              <w:widowControl w:val="0"/>
              <w:spacing w:line="240" w:lineRule="auto"/>
            </w:pPr>
          </w:p>
        </w:tc>
        <w:tc>
          <w:tcPr>
            <w:tcW w:w="3255" w:type="dxa"/>
            <w:shd w:val="clear" w:color="auto" w:fill="auto"/>
            <w:tcMar>
              <w:top w:w="100" w:type="dxa"/>
              <w:left w:w="100" w:type="dxa"/>
              <w:bottom w:w="100" w:type="dxa"/>
              <w:right w:w="100" w:type="dxa"/>
            </w:tcMar>
          </w:tcPr>
          <w:p w14:paraId="22046AC9" w14:textId="77777777" w:rsidR="000C5C18" w:rsidRDefault="000C5C18" w:rsidP="000C5C18">
            <w:pPr>
              <w:widowControl w:val="0"/>
              <w:spacing w:line="240" w:lineRule="auto"/>
            </w:pPr>
            <w:r>
              <w:t>Create support systems for REELC operations</w:t>
            </w:r>
          </w:p>
        </w:tc>
        <w:tc>
          <w:tcPr>
            <w:tcW w:w="2415" w:type="dxa"/>
            <w:shd w:val="clear" w:color="auto" w:fill="auto"/>
            <w:tcMar>
              <w:top w:w="100" w:type="dxa"/>
              <w:left w:w="100" w:type="dxa"/>
              <w:bottom w:w="100" w:type="dxa"/>
              <w:right w:w="100" w:type="dxa"/>
            </w:tcMar>
          </w:tcPr>
          <w:p w14:paraId="1E816163" w14:textId="77777777" w:rsidR="000C5C18" w:rsidRDefault="000C5C18" w:rsidP="000C5C18">
            <w:pPr>
              <w:widowControl w:val="0"/>
              <w:spacing w:line="240" w:lineRule="auto"/>
            </w:pPr>
            <w:r>
              <w:t>Tools assessment performed by REELC’s</w:t>
            </w:r>
          </w:p>
        </w:tc>
        <w:tc>
          <w:tcPr>
            <w:tcW w:w="3120" w:type="dxa"/>
            <w:shd w:val="clear" w:color="auto" w:fill="auto"/>
            <w:tcMar>
              <w:top w:w="100" w:type="dxa"/>
              <w:left w:w="100" w:type="dxa"/>
              <w:bottom w:w="100" w:type="dxa"/>
              <w:right w:w="100" w:type="dxa"/>
            </w:tcMar>
          </w:tcPr>
          <w:p w14:paraId="6481DE91" w14:textId="77777777" w:rsidR="000C5C18" w:rsidRDefault="000C5C18" w:rsidP="000C5C18">
            <w:pPr>
              <w:widowControl w:val="0"/>
              <w:spacing w:line="240" w:lineRule="auto"/>
            </w:pPr>
            <w:r>
              <w:t>Google Groups and other tools set-up and ready to use</w:t>
            </w:r>
          </w:p>
        </w:tc>
      </w:tr>
    </w:tbl>
    <w:p w14:paraId="071AF965" w14:textId="77777777" w:rsidR="000C5C18" w:rsidRDefault="000C5C18" w:rsidP="000C5C18"/>
    <w:p w14:paraId="30DE4519" w14:textId="77777777" w:rsidR="000C5C18" w:rsidRDefault="000C5C18" w:rsidP="000C5C18">
      <w:pPr>
        <w:pStyle w:val="Heading3"/>
      </w:pPr>
      <w:bookmarkStart w:id="9" w:name="_gzvu9qpqihtm" w:colFirst="0" w:colLast="0"/>
      <w:bookmarkEnd w:id="9"/>
      <w:r>
        <w:t>Regional Councils</w:t>
      </w:r>
    </w:p>
    <w:p w14:paraId="5A0DACC4" w14:textId="77777777" w:rsidR="000C5C18" w:rsidRDefault="000C5C18" w:rsidP="000C5C18">
      <w:r>
        <w:t>Finishing out the planning year, the REELC’s tasks focus on wrapping up council structure.</w:t>
      </w:r>
    </w:p>
    <w:p w14:paraId="59A9CF7E" w14:textId="77777777" w:rsidR="000C5C18" w:rsidRDefault="000C5C18" w:rsidP="000C5C18"/>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225"/>
        <w:gridCol w:w="2415"/>
        <w:gridCol w:w="3135"/>
      </w:tblGrid>
      <w:tr w:rsidR="000C5C18" w14:paraId="2DE8E62A" w14:textId="77777777" w:rsidTr="000C5C18">
        <w:tc>
          <w:tcPr>
            <w:tcW w:w="1305" w:type="dxa"/>
            <w:shd w:val="clear" w:color="auto" w:fill="A2C4C9"/>
            <w:tcMar>
              <w:top w:w="100" w:type="dxa"/>
              <w:left w:w="100" w:type="dxa"/>
              <w:bottom w:w="100" w:type="dxa"/>
              <w:right w:w="100" w:type="dxa"/>
            </w:tcMar>
          </w:tcPr>
          <w:p w14:paraId="6289EB04" w14:textId="77777777" w:rsidR="000C5C18" w:rsidRDefault="000C5C18" w:rsidP="000C5C18">
            <w:pPr>
              <w:widowControl w:val="0"/>
              <w:spacing w:line="240" w:lineRule="auto"/>
              <w:rPr>
                <w:b/>
              </w:rPr>
            </w:pPr>
            <w:r>
              <w:rPr>
                <w:b/>
              </w:rPr>
              <w:t>Date</w:t>
            </w:r>
          </w:p>
        </w:tc>
        <w:tc>
          <w:tcPr>
            <w:tcW w:w="3225" w:type="dxa"/>
            <w:shd w:val="clear" w:color="auto" w:fill="A2C4C9"/>
            <w:tcMar>
              <w:top w:w="100" w:type="dxa"/>
              <w:left w:w="100" w:type="dxa"/>
              <w:bottom w:w="100" w:type="dxa"/>
              <w:right w:w="100" w:type="dxa"/>
            </w:tcMar>
          </w:tcPr>
          <w:p w14:paraId="6009D4EA" w14:textId="77777777" w:rsidR="000C5C18" w:rsidRDefault="000C5C18" w:rsidP="000C5C18">
            <w:pPr>
              <w:widowControl w:val="0"/>
              <w:spacing w:line="240" w:lineRule="auto"/>
              <w:rPr>
                <w:b/>
              </w:rPr>
            </w:pPr>
            <w:r>
              <w:rPr>
                <w:b/>
              </w:rPr>
              <w:t>Task</w:t>
            </w:r>
          </w:p>
        </w:tc>
        <w:tc>
          <w:tcPr>
            <w:tcW w:w="2415" w:type="dxa"/>
            <w:shd w:val="clear" w:color="auto" w:fill="A2C4C9"/>
            <w:tcMar>
              <w:top w:w="100" w:type="dxa"/>
              <w:left w:w="100" w:type="dxa"/>
              <w:bottom w:w="100" w:type="dxa"/>
              <w:right w:w="100" w:type="dxa"/>
            </w:tcMar>
          </w:tcPr>
          <w:p w14:paraId="7439F463" w14:textId="77777777" w:rsidR="000C5C18" w:rsidRDefault="000C5C18" w:rsidP="000C5C18">
            <w:pPr>
              <w:widowControl w:val="0"/>
              <w:spacing w:line="240" w:lineRule="auto"/>
              <w:rPr>
                <w:b/>
              </w:rPr>
            </w:pPr>
            <w:r>
              <w:rPr>
                <w:b/>
              </w:rPr>
              <w:t>Needs</w:t>
            </w:r>
          </w:p>
        </w:tc>
        <w:tc>
          <w:tcPr>
            <w:tcW w:w="3135" w:type="dxa"/>
            <w:shd w:val="clear" w:color="auto" w:fill="A2C4C9"/>
            <w:tcMar>
              <w:top w:w="100" w:type="dxa"/>
              <w:left w:w="100" w:type="dxa"/>
              <w:bottom w:w="100" w:type="dxa"/>
              <w:right w:w="100" w:type="dxa"/>
            </w:tcMar>
          </w:tcPr>
          <w:p w14:paraId="6E6182EE" w14:textId="77777777" w:rsidR="000C5C18" w:rsidRDefault="000C5C18" w:rsidP="000C5C18">
            <w:pPr>
              <w:widowControl w:val="0"/>
              <w:spacing w:line="240" w:lineRule="auto"/>
              <w:rPr>
                <w:b/>
              </w:rPr>
            </w:pPr>
            <w:r>
              <w:rPr>
                <w:b/>
              </w:rPr>
              <w:t>Deliverable</w:t>
            </w:r>
          </w:p>
        </w:tc>
      </w:tr>
      <w:tr w:rsidR="000C5C18" w14:paraId="2A0E8FE3" w14:textId="77777777" w:rsidTr="000C5C18">
        <w:trPr>
          <w:trHeight w:val="420"/>
        </w:trPr>
        <w:tc>
          <w:tcPr>
            <w:tcW w:w="1305" w:type="dxa"/>
            <w:shd w:val="clear" w:color="auto" w:fill="auto"/>
            <w:tcMar>
              <w:top w:w="100" w:type="dxa"/>
              <w:left w:w="100" w:type="dxa"/>
              <w:bottom w:w="100" w:type="dxa"/>
              <w:right w:w="100" w:type="dxa"/>
            </w:tcMar>
          </w:tcPr>
          <w:p w14:paraId="5AD29CEB" w14:textId="77777777" w:rsidR="000C5C18" w:rsidRDefault="000C5C18" w:rsidP="000C5C18">
            <w:pPr>
              <w:widowControl w:val="0"/>
              <w:spacing w:line="240" w:lineRule="auto"/>
            </w:pPr>
            <w:r>
              <w:t>October 2017</w:t>
            </w:r>
          </w:p>
        </w:tc>
        <w:tc>
          <w:tcPr>
            <w:tcW w:w="3225" w:type="dxa"/>
            <w:shd w:val="clear" w:color="auto" w:fill="auto"/>
            <w:tcMar>
              <w:top w:w="100" w:type="dxa"/>
              <w:left w:w="100" w:type="dxa"/>
              <w:bottom w:w="100" w:type="dxa"/>
              <w:right w:w="100" w:type="dxa"/>
            </w:tcMar>
          </w:tcPr>
          <w:p w14:paraId="5CDABE08" w14:textId="77777777" w:rsidR="000C5C18" w:rsidRDefault="000C5C18" w:rsidP="000C5C18">
            <w:r>
              <w:t>Complete the Gap Analysis Form</w:t>
            </w:r>
          </w:p>
        </w:tc>
        <w:tc>
          <w:tcPr>
            <w:tcW w:w="2415" w:type="dxa"/>
            <w:shd w:val="clear" w:color="auto" w:fill="auto"/>
            <w:tcMar>
              <w:top w:w="100" w:type="dxa"/>
              <w:left w:w="100" w:type="dxa"/>
              <w:bottom w:w="100" w:type="dxa"/>
              <w:right w:w="100" w:type="dxa"/>
            </w:tcMar>
          </w:tcPr>
          <w:p w14:paraId="4EB930DE" w14:textId="77777777" w:rsidR="000C5C18" w:rsidRDefault="000C5C18" w:rsidP="000C5C18">
            <w:pPr>
              <w:widowControl w:val="0"/>
              <w:spacing w:line="240" w:lineRule="auto"/>
            </w:pPr>
            <w:r>
              <w:t>Access to gap analysis form</w:t>
            </w:r>
          </w:p>
        </w:tc>
        <w:tc>
          <w:tcPr>
            <w:tcW w:w="3135" w:type="dxa"/>
            <w:shd w:val="clear" w:color="auto" w:fill="auto"/>
            <w:tcMar>
              <w:top w:w="100" w:type="dxa"/>
              <w:left w:w="100" w:type="dxa"/>
              <w:bottom w:w="100" w:type="dxa"/>
              <w:right w:w="100" w:type="dxa"/>
            </w:tcMar>
          </w:tcPr>
          <w:p w14:paraId="31948712" w14:textId="77777777" w:rsidR="000C5C18" w:rsidRDefault="000C5C18" w:rsidP="000C5C18">
            <w:pPr>
              <w:widowControl w:val="0"/>
              <w:spacing w:line="240" w:lineRule="auto"/>
            </w:pPr>
            <w:r>
              <w:t>Completed form by November 1st</w:t>
            </w:r>
          </w:p>
        </w:tc>
      </w:tr>
      <w:tr w:rsidR="000C5C18" w14:paraId="41053329" w14:textId="77777777" w:rsidTr="000C5C18">
        <w:trPr>
          <w:trHeight w:val="420"/>
        </w:trPr>
        <w:tc>
          <w:tcPr>
            <w:tcW w:w="1305" w:type="dxa"/>
            <w:shd w:val="clear" w:color="auto" w:fill="auto"/>
            <w:tcMar>
              <w:top w:w="100" w:type="dxa"/>
              <w:left w:w="100" w:type="dxa"/>
              <w:bottom w:w="100" w:type="dxa"/>
              <w:right w:w="100" w:type="dxa"/>
            </w:tcMar>
          </w:tcPr>
          <w:p w14:paraId="0BB2C2D9" w14:textId="77777777" w:rsidR="000C5C18" w:rsidRDefault="000C5C18" w:rsidP="000C5C18">
            <w:pPr>
              <w:widowControl w:val="0"/>
              <w:spacing w:line="240" w:lineRule="auto"/>
            </w:pPr>
            <w:r>
              <w:t>November 2017</w:t>
            </w:r>
          </w:p>
        </w:tc>
        <w:tc>
          <w:tcPr>
            <w:tcW w:w="3225" w:type="dxa"/>
            <w:shd w:val="clear" w:color="auto" w:fill="auto"/>
            <w:tcMar>
              <w:top w:w="100" w:type="dxa"/>
              <w:left w:w="100" w:type="dxa"/>
              <w:bottom w:w="100" w:type="dxa"/>
              <w:right w:w="100" w:type="dxa"/>
            </w:tcMar>
          </w:tcPr>
          <w:p w14:paraId="63E9A7F7" w14:textId="77777777" w:rsidR="000C5C18" w:rsidRDefault="000C5C18" w:rsidP="000C5C18">
            <w:r>
              <w:t>Provide feedback to CAEE on infrastructure needs like Google Groups, etc.;</w:t>
            </w:r>
          </w:p>
        </w:tc>
        <w:tc>
          <w:tcPr>
            <w:tcW w:w="2415" w:type="dxa"/>
            <w:shd w:val="clear" w:color="auto" w:fill="auto"/>
            <w:tcMar>
              <w:top w:w="100" w:type="dxa"/>
              <w:left w:w="100" w:type="dxa"/>
              <w:bottom w:w="100" w:type="dxa"/>
              <w:right w:w="100" w:type="dxa"/>
            </w:tcMar>
          </w:tcPr>
          <w:p w14:paraId="15DDA439" w14:textId="77777777" w:rsidR="000C5C18" w:rsidRDefault="000C5C18" w:rsidP="000C5C18">
            <w:pPr>
              <w:widowControl w:val="0"/>
              <w:spacing w:line="240" w:lineRule="auto"/>
            </w:pPr>
            <w:r>
              <w:t>Tools assessment performed by REELC’s</w:t>
            </w:r>
          </w:p>
        </w:tc>
        <w:tc>
          <w:tcPr>
            <w:tcW w:w="3135" w:type="dxa"/>
            <w:shd w:val="clear" w:color="auto" w:fill="auto"/>
            <w:tcMar>
              <w:top w:w="100" w:type="dxa"/>
              <w:left w:w="100" w:type="dxa"/>
              <w:bottom w:w="100" w:type="dxa"/>
              <w:right w:w="100" w:type="dxa"/>
            </w:tcMar>
          </w:tcPr>
          <w:p w14:paraId="72F1CAFD" w14:textId="77777777" w:rsidR="000C5C18" w:rsidRDefault="000C5C18" w:rsidP="000C5C18">
            <w:pPr>
              <w:widowControl w:val="0"/>
              <w:spacing w:line="240" w:lineRule="auto"/>
            </w:pPr>
            <w:r>
              <w:t>List of tool needs to CAEE by November 15th</w:t>
            </w:r>
          </w:p>
        </w:tc>
      </w:tr>
      <w:tr w:rsidR="000C5C18" w14:paraId="77A739DC" w14:textId="77777777" w:rsidTr="000C5C18">
        <w:trPr>
          <w:trHeight w:val="420"/>
        </w:trPr>
        <w:tc>
          <w:tcPr>
            <w:tcW w:w="1305" w:type="dxa"/>
            <w:vMerge w:val="restart"/>
            <w:shd w:val="clear" w:color="auto" w:fill="auto"/>
            <w:tcMar>
              <w:top w:w="100" w:type="dxa"/>
              <w:left w:w="100" w:type="dxa"/>
              <w:bottom w:w="100" w:type="dxa"/>
              <w:right w:w="100" w:type="dxa"/>
            </w:tcMar>
          </w:tcPr>
          <w:p w14:paraId="7F88916B" w14:textId="77777777" w:rsidR="000C5C18" w:rsidRDefault="000C5C18" w:rsidP="000C5C18">
            <w:pPr>
              <w:widowControl w:val="0"/>
              <w:spacing w:line="240" w:lineRule="auto"/>
            </w:pPr>
            <w:r>
              <w:t>December 2017</w:t>
            </w:r>
          </w:p>
          <w:p w14:paraId="353FBACB"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68EDE093" w14:textId="77777777" w:rsidR="000C5C18" w:rsidRDefault="000C5C18" w:rsidP="000C5C18">
            <w:r>
              <w:t>Identify potential members to fill gaps.</w:t>
            </w:r>
          </w:p>
        </w:tc>
        <w:tc>
          <w:tcPr>
            <w:tcW w:w="2415" w:type="dxa"/>
            <w:shd w:val="clear" w:color="auto" w:fill="auto"/>
            <w:tcMar>
              <w:top w:w="100" w:type="dxa"/>
              <w:left w:w="100" w:type="dxa"/>
              <w:bottom w:w="100" w:type="dxa"/>
              <w:right w:w="100" w:type="dxa"/>
            </w:tcMar>
          </w:tcPr>
          <w:p w14:paraId="08CD57A6" w14:textId="77777777" w:rsidR="000C5C18" w:rsidRDefault="000C5C18" w:rsidP="000C5C18">
            <w:pPr>
              <w:widowControl w:val="0"/>
              <w:spacing w:line="240" w:lineRule="auto"/>
            </w:pPr>
            <w:r>
              <w:t>Completed gap analysis form</w:t>
            </w:r>
          </w:p>
        </w:tc>
        <w:tc>
          <w:tcPr>
            <w:tcW w:w="3135" w:type="dxa"/>
            <w:shd w:val="clear" w:color="auto" w:fill="auto"/>
            <w:tcMar>
              <w:top w:w="100" w:type="dxa"/>
              <w:left w:w="100" w:type="dxa"/>
              <w:bottom w:w="100" w:type="dxa"/>
              <w:right w:w="100" w:type="dxa"/>
            </w:tcMar>
          </w:tcPr>
          <w:p w14:paraId="48A83287" w14:textId="77777777" w:rsidR="000C5C18" w:rsidRDefault="000C5C18" w:rsidP="000C5C18">
            <w:pPr>
              <w:widowControl w:val="0"/>
              <w:spacing w:line="240" w:lineRule="auto"/>
            </w:pPr>
            <w:r>
              <w:t>List of potential members and council member who will contact them</w:t>
            </w:r>
          </w:p>
        </w:tc>
      </w:tr>
      <w:tr w:rsidR="000C5C18" w14:paraId="2583F1B4" w14:textId="77777777" w:rsidTr="000C5C18">
        <w:trPr>
          <w:trHeight w:val="420"/>
        </w:trPr>
        <w:tc>
          <w:tcPr>
            <w:tcW w:w="1305" w:type="dxa"/>
            <w:vMerge/>
            <w:shd w:val="clear" w:color="auto" w:fill="auto"/>
            <w:tcMar>
              <w:top w:w="100" w:type="dxa"/>
              <w:left w:w="100" w:type="dxa"/>
              <w:bottom w:w="100" w:type="dxa"/>
              <w:right w:w="100" w:type="dxa"/>
            </w:tcMar>
          </w:tcPr>
          <w:p w14:paraId="65639E70"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39C20FB8" w14:textId="77777777" w:rsidR="000C5C18" w:rsidRDefault="000C5C18" w:rsidP="000C5C18">
            <w:r>
              <w:t>Establish date for one regional in-person meeting annually</w:t>
            </w:r>
          </w:p>
        </w:tc>
        <w:tc>
          <w:tcPr>
            <w:tcW w:w="2415" w:type="dxa"/>
            <w:shd w:val="clear" w:color="auto" w:fill="auto"/>
            <w:tcMar>
              <w:top w:w="100" w:type="dxa"/>
              <w:left w:w="100" w:type="dxa"/>
              <w:bottom w:w="100" w:type="dxa"/>
              <w:right w:w="100" w:type="dxa"/>
            </w:tcMar>
          </w:tcPr>
          <w:p w14:paraId="64E1E84C" w14:textId="77777777" w:rsidR="000C5C18" w:rsidRDefault="000C5C18" w:rsidP="000C5C18">
            <w:pPr>
              <w:widowControl w:val="0"/>
              <w:spacing w:line="240" w:lineRule="auto"/>
            </w:pPr>
            <w:r>
              <w:t>Council member availability, space to meet</w:t>
            </w:r>
          </w:p>
        </w:tc>
        <w:tc>
          <w:tcPr>
            <w:tcW w:w="3135" w:type="dxa"/>
            <w:shd w:val="clear" w:color="auto" w:fill="auto"/>
            <w:tcMar>
              <w:top w:w="100" w:type="dxa"/>
              <w:left w:w="100" w:type="dxa"/>
              <w:bottom w:w="100" w:type="dxa"/>
              <w:right w:w="100" w:type="dxa"/>
            </w:tcMar>
          </w:tcPr>
          <w:p w14:paraId="49999F60" w14:textId="77777777" w:rsidR="000C5C18" w:rsidRDefault="000C5C18" w:rsidP="000C5C18">
            <w:pPr>
              <w:widowControl w:val="0"/>
              <w:spacing w:line="240" w:lineRule="auto"/>
            </w:pPr>
            <w:r>
              <w:t>Report to CAEE and other councils on annual date</w:t>
            </w:r>
          </w:p>
        </w:tc>
      </w:tr>
      <w:tr w:rsidR="000C5C18" w14:paraId="6B0935EA" w14:textId="77777777" w:rsidTr="000C5C18">
        <w:trPr>
          <w:trHeight w:val="1060"/>
        </w:trPr>
        <w:tc>
          <w:tcPr>
            <w:tcW w:w="1305" w:type="dxa"/>
            <w:vMerge/>
            <w:shd w:val="clear" w:color="auto" w:fill="auto"/>
            <w:tcMar>
              <w:top w:w="100" w:type="dxa"/>
              <w:left w:w="100" w:type="dxa"/>
              <w:bottom w:w="100" w:type="dxa"/>
              <w:right w:w="100" w:type="dxa"/>
            </w:tcMar>
          </w:tcPr>
          <w:p w14:paraId="51DC5956"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0D5C1502" w14:textId="77777777" w:rsidR="000C5C18" w:rsidRDefault="000C5C18" w:rsidP="000C5C18">
            <w:r>
              <w:t>Formalize individual council expectations, terms, operations, etc.</w:t>
            </w:r>
          </w:p>
        </w:tc>
        <w:tc>
          <w:tcPr>
            <w:tcW w:w="2415" w:type="dxa"/>
            <w:shd w:val="clear" w:color="auto" w:fill="auto"/>
            <w:tcMar>
              <w:top w:w="100" w:type="dxa"/>
              <w:left w:w="100" w:type="dxa"/>
              <w:bottom w:w="100" w:type="dxa"/>
              <w:right w:w="100" w:type="dxa"/>
            </w:tcMar>
          </w:tcPr>
          <w:p w14:paraId="209E9C42" w14:textId="77777777" w:rsidR="000C5C18" w:rsidRDefault="000C5C18" w:rsidP="000C5C18">
            <w:pPr>
              <w:widowControl w:val="0"/>
              <w:spacing w:line="240" w:lineRule="auto"/>
            </w:pPr>
            <w:r>
              <w:t>Templates for documents.</w:t>
            </w:r>
          </w:p>
        </w:tc>
        <w:tc>
          <w:tcPr>
            <w:tcW w:w="3135" w:type="dxa"/>
            <w:shd w:val="clear" w:color="auto" w:fill="auto"/>
            <w:tcMar>
              <w:top w:w="100" w:type="dxa"/>
              <w:left w:w="100" w:type="dxa"/>
              <w:bottom w:w="100" w:type="dxa"/>
              <w:right w:w="100" w:type="dxa"/>
            </w:tcMar>
          </w:tcPr>
          <w:p w14:paraId="7FDD6218" w14:textId="77777777" w:rsidR="000C5C18" w:rsidRDefault="000C5C18" w:rsidP="000C5C18">
            <w:pPr>
              <w:widowControl w:val="0"/>
              <w:spacing w:line="240" w:lineRule="auto"/>
            </w:pPr>
            <w:r>
              <w:t>Approved documents to CAEE by December 15th</w:t>
            </w:r>
          </w:p>
        </w:tc>
      </w:tr>
    </w:tbl>
    <w:p w14:paraId="5B66544F" w14:textId="77777777" w:rsidR="000C5C18" w:rsidRDefault="000C5C18" w:rsidP="000C5C18"/>
    <w:p w14:paraId="7FBD2FBD" w14:textId="77777777" w:rsidR="000C5C18" w:rsidRDefault="000C5C18" w:rsidP="000C5C18"/>
    <w:p w14:paraId="17DD6C16" w14:textId="77777777" w:rsidR="000C5C18" w:rsidRDefault="000C5C18" w:rsidP="000C5C18"/>
    <w:p w14:paraId="24883660" w14:textId="77777777" w:rsidR="000C5C18" w:rsidRDefault="000C5C18" w:rsidP="000C5C18">
      <w:pPr>
        <w:pStyle w:val="Heading3"/>
        <w:rPr>
          <w:u w:val="single"/>
        </w:rPr>
      </w:pPr>
      <w:bookmarkStart w:id="10" w:name="_tr4wdwf3n66" w:colFirst="0" w:colLast="0"/>
      <w:bookmarkEnd w:id="10"/>
      <w:r>
        <w:rPr>
          <w:noProof/>
          <w:lang w:val="en-US"/>
        </w:rPr>
        <w:drawing>
          <wp:anchor distT="114300" distB="114300" distL="114300" distR="114300" simplePos="0" relativeHeight="251653632" behindDoc="0" locked="0" layoutInCell="1" hidden="0" allowOverlap="1" wp14:anchorId="0C789457" wp14:editId="08DF7D57">
            <wp:simplePos x="0" y="0"/>
            <wp:positionH relativeFrom="margin">
              <wp:posOffset>-104774</wp:posOffset>
            </wp:positionH>
            <wp:positionV relativeFrom="paragraph">
              <wp:posOffset>9525</wp:posOffset>
            </wp:positionV>
            <wp:extent cx="1304925" cy="1504950"/>
            <wp:effectExtent l="12700" t="12700" r="12700" b="12700"/>
            <wp:wrapSquare wrapText="bothSides" distT="114300" distB="114300" distL="114300" distR="114300"/>
            <wp:docPr id="3" name="image8.png" descr="REELC Flow.png"/>
            <wp:cNvGraphicFramePr/>
            <a:graphic xmlns:a="http://schemas.openxmlformats.org/drawingml/2006/main">
              <a:graphicData uri="http://schemas.openxmlformats.org/drawingml/2006/picture">
                <pic:pic xmlns:pic="http://schemas.openxmlformats.org/drawingml/2006/picture">
                  <pic:nvPicPr>
                    <pic:cNvPr id="0" name="image8.png" descr="REELC Flow.png"/>
                    <pic:cNvPicPr preferRelativeResize="0"/>
                  </pic:nvPicPr>
                  <pic:blipFill>
                    <a:blip r:embed="rId8"/>
                    <a:srcRect l="20599" r="60363"/>
                    <a:stretch>
                      <a:fillRect/>
                    </a:stretch>
                  </pic:blipFill>
                  <pic:spPr>
                    <a:xfrm>
                      <a:off x="0" y="0"/>
                      <a:ext cx="1304925" cy="1504950"/>
                    </a:xfrm>
                    <a:prstGeom prst="rect">
                      <a:avLst/>
                    </a:prstGeom>
                    <a:ln w="12700">
                      <a:solidFill>
                        <a:srgbClr val="000000"/>
                      </a:solidFill>
                      <a:prstDash val="solid"/>
                    </a:ln>
                  </pic:spPr>
                </pic:pic>
              </a:graphicData>
            </a:graphic>
          </wp:anchor>
        </w:drawing>
      </w:r>
    </w:p>
    <w:p w14:paraId="189AC510" w14:textId="77777777" w:rsidR="000C5C18" w:rsidRDefault="000C5C18" w:rsidP="000C5C18">
      <w:pPr>
        <w:pStyle w:val="Heading1"/>
      </w:pPr>
      <w:bookmarkStart w:id="11" w:name="_kxlzyuyk93b3" w:colFirst="0" w:colLast="0"/>
      <w:bookmarkEnd w:id="11"/>
      <w:r>
        <w:t>Next Steps for 2018</w:t>
      </w:r>
    </w:p>
    <w:p w14:paraId="0486B588" w14:textId="77777777" w:rsidR="000C5C18" w:rsidRDefault="000C5C18" w:rsidP="000C5C18">
      <w:pPr>
        <w:rPr>
          <w:sz w:val="32"/>
          <w:szCs w:val="32"/>
        </w:rPr>
      </w:pPr>
      <w:r>
        <w:rPr>
          <w:sz w:val="32"/>
          <w:szCs w:val="32"/>
        </w:rPr>
        <w:t>Brand and Pilot Teacher Engagement Framework</w:t>
      </w:r>
    </w:p>
    <w:p w14:paraId="3EEED728" w14:textId="77777777" w:rsidR="000C5C18" w:rsidRDefault="000C5C18" w:rsidP="000C5C18"/>
    <w:p w14:paraId="6BC0EE93" w14:textId="77777777" w:rsidR="000C5C18" w:rsidRDefault="000C5C18" w:rsidP="000C5C18"/>
    <w:p w14:paraId="638D5D75" w14:textId="77777777" w:rsidR="000C5C18" w:rsidRDefault="000C5C18" w:rsidP="000C5C18">
      <w:pPr>
        <w:pStyle w:val="Heading3"/>
      </w:pPr>
      <w:bookmarkStart w:id="12" w:name="_pfeiw3hrsg2n" w:colFirst="0" w:colLast="0"/>
      <w:bookmarkEnd w:id="12"/>
      <w:r>
        <w:t>Colorado Alliance for Environmental Education</w:t>
      </w:r>
    </w:p>
    <w:p w14:paraId="41474C9D" w14:textId="77777777" w:rsidR="000C5C18" w:rsidRDefault="000C5C18" w:rsidP="000C5C18">
      <w:r>
        <w:t>Moving into action, this year will be focused on leading the branding and messaging of the REELC’s.</w:t>
      </w:r>
    </w:p>
    <w:p w14:paraId="6752E738" w14:textId="77777777" w:rsidR="000C5C18" w:rsidRDefault="000C5C18" w:rsidP="000C5C18"/>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255"/>
        <w:gridCol w:w="2685"/>
        <w:gridCol w:w="2850"/>
      </w:tblGrid>
      <w:tr w:rsidR="000C5C18" w14:paraId="7BB3086A" w14:textId="77777777" w:rsidTr="000C5C18">
        <w:tc>
          <w:tcPr>
            <w:tcW w:w="1275" w:type="dxa"/>
            <w:shd w:val="clear" w:color="auto" w:fill="B6D7A8"/>
            <w:tcMar>
              <w:top w:w="100" w:type="dxa"/>
              <w:left w:w="100" w:type="dxa"/>
              <w:bottom w:w="100" w:type="dxa"/>
              <w:right w:w="100" w:type="dxa"/>
            </w:tcMar>
          </w:tcPr>
          <w:p w14:paraId="727D346B" w14:textId="77777777" w:rsidR="000C5C18" w:rsidRDefault="000C5C18" w:rsidP="000C5C18">
            <w:pPr>
              <w:widowControl w:val="0"/>
              <w:spacing w:line="240" w:lineRule="auto"/>
              <w:rPr>
                <w:b/>
              </w:rPr>
            </w:pPr>
            <w:r>
              <w:rPr>
                <w:b/>
              </w:rPr>
              <w:t>Date</w:t>
            </w:r>
          </w:p>
        </w:tc>
        <w:tc>
          <w:tcPr>
            <w:tcW w:w="3255" w:type="dxa"/>
            <w:shd w:val="clear" w:color="auto" w:fill="B6D7A8"/>
            <w:tcMar>
              <w:top w:w="100" w:type="dxa"/>
              <w:left w:w="100" w:type="dxa"/>
              <w:bottom w:w="100" w:type="dxa"/>
              <w:right w:w="100" w:type="dxa"/>
            </w:tcMar>
          </w:tcPr>
          <w:p w14:paraId="4850EE59" w14:textId="77777777" w:rsidR="000C5C18" w:rsidRDefault="000C5C18" w:rsidP="000C5C18">
            <w:pPr>
              <w:widowControl w:val="0"/>
              <w:spacing w:line="240" w:lineRule="auto"/>
              <w:rPr>
                <w:b/>
              </w:rPr>
            </w:pPr>
            <w:r>
              <w:rPr>
                <w:b/>
              </w:rPr>
              <w:t>Task</w:t>
            </w:r>
          </w:p>
        </w:tc>
        <w:tc>
          <w:tcPr>
            <w:tcW w:w="2685" w:type="dxa"/>
            <w:shd w:val="clear" w:color="auto" w:fill="B6D7A8"/>
            <w:tcMar>
              <w:top w:w="100" w:type="dxa"/>
              <w:left w:w="100" w:type="dxa"/>
              <w:bottom w:w="100" w:type="dxa"/>
              <w:right w:w="100" w:type="dxa"/>
            </w:tcMar>
          </w:tcPr>
          <w:p w14:paraId="63D4A160" w14:textId="77777777" w:rsidR="000C5C18" w:rsidRDefault="000C5C18" w:rsidP="000C5C18">
            <w:pPr>
              <w:widowControl w:val="0"/>
              <w:spacing w:line="240" w:lineRule="auto"/>
              <w:rPr>
                <w:b/>
              </w:rPr>
            </w:pPr>
            <w:r>
              <w:rPr>
                <w:b/>
              </w:rPr>
              <w:t>Needs</w:t>
            </w:r>
          </w:p>
        </w:tc>
        <w:tc>
          <w:tcPr>
            <w:tcW w:w="2850" w:type="dxa"/>
            <w:shd w:val="clear" w:color="auto" w:fill="B6D7A8"/>
            <w:tcMar>
              <w:top w:w="100" w:type="dxa"/>
              <w:left w:w="100" w:type="dxa"/>
              <w:bottom w:w="100" w:type="dxa"/>
              <w:right w:w="100" w:type="dxa"/>
            </w:tcMar>
          </w:tcPr>
          <w:p w14:paraId="6F3FBFEE" w14:textId="77777777" w:rsidR="000C5C18" w:rsidRDefault="000C5C18" w:rsidP="000C5C18">
            <w:pPr>
              <w:widowControl w:val="0"/>
              <w:spacing w:line="240" w:lineRule="auto"/>
              <w:rPr>
                <w:b/>
              </w:rPr>
            </w:pPr>
            <w:r>
              <w:rPr>
                <w:b/>
              </w:rPr>
              <w:t>Deliverable</w:t>
            </w:r>
          </w:p>
        </w:tc>
      </w:tr>
      <w:tr w:rsidR="000C5C18" w14:paraId="11AB6684" w14:textId="77777777" w:rsidTr="000C5C18">
        <w:trPr>
          <w:trHeight w:val="420"/>
        </w:trPr>
        <w:tc>
          <w:tcPr>
            <w:tcW w:w="1275" w:type="dxa"/>
            <w:vMerge w:val="restart"/>
            <w:shd w:val="clear" w:color="auto" w:fill="auto"/>
            <w:tcMar>
              <w:top w:w="100" w:type="dxa"/>
              <w:left w:w="100" w:type="dxa"/>
              <w:bottom w:w="100" w:type="dxa"/>
              <w:right w:w="100" w:type="dxa"/>
            </w:tcMar>
          </w:tcPr>
          <w:p w14:paraId="1E56CD8F" w14:textId="77777777" w:rsidR="000C5C18" w:rsidRDefault="000C5C18" w:rsidP="000C5C18">
            <w:pPr>
              <w:widowControl w:val="0"/>
              <w:spacing w:line="240" w:lineRule="auto"/>
            </w:pPr>
            <w:r>
              <w:t>January 2018</w:t>
            </w:r>
          </w:p>
        </w:tc>
        <w:tc>
          <w:tcPr>
            <w:tcW w:w="3255" w:type="dxa"/>
            <w:shd w:val="clear" w:color="auto" w:fill="auto"/>
            <w:tcMar>
              <w:top w:w="100" w:type="dxa"/>
              <w:left w:w="100" w:type="dxa"/>
              <w:bottom w:w="100" w:type="dxa"/>
              <w:right w:w="100" w:type="dxa"/>
            </w:tcMar>
          </w:tcPr>
          <w:p w14:paraId="0318B4F4" w14:textId="77777777" w:rsidR="000C5C18" w:rsidRDefault="000C5C18" w:rsidP="000C5C18">
            <w:r>
              <w:t>Hire branding and messaging consultant.</w:t>
            </w:r>
          </w:p>
        </w:tc>
        <w:tc>
          <w:tcPr>
            <w:tcW w:w="2685" w:type="dxa"/>
            <w:shd w:val="clear" w:color="auto" w:fill="auto"/>
            <w:tcMar>
              <w:top w:w="100" w:type="dxa"/>
              <w:left w:w="100" w:type="dxa"/>
              <w:bottom w:w="100" w:type="dxa"/>
              <w:right w:w="100" w:type="dxa"/>
            </w:tcMar>
          </w:tcPr>
          <w:p w14:paraId="65E2AB7C" w14:textId="77777777" w:rsidR="000C5C18" w:rsidRDefault="000C5C18" w:rsidP="000C5C18">
            <w:pPr>
              <w:widowControl w:val="0"/>
              <w:spacing w:line="240" w:lineRule="auto"/>
            </w:pPr>
            <w:r>
              <w:t>Funding, RFP</w:t>
            </w:r>
          </w:p>
        </w:tc>
        <w:tc>
          <w:tcPr>
            <w:tcW w:w="2850" w:type="dxa"/>
            <w:shd w:val="clear" w:color="auto" w:fill="auto"/>
            <w:tcMar>
              <w:top w:w="100" w:type="dxa"/>
              <w:left w:w="100" w:type="dxa"/>
              <w:bottom w:w="100" w:type="dxa"/>
              <w:right w:w="100" w:type="dxa"/>
            </w:tcMar>
          </w:tcPr>
          <w:p w14:paraId="43D9B2C1" w14:textId="77777777" w:rsidR="000C5C18" w:rsidRDefault="000C5C18" w:rsidP="000C5C18">
            <w:pPr>
              <w:widowControl w:val="0"/>
              <w:spacing w:line="240" w:lineRule="auto"/>
              <w:ind w:right="-120"/>
            </w:pPr>
            <w:r>
              <w:t>Consultant in place by January 15th</w:t>
            </w:r>
          </w:p>
        </w:tc>
      </w:tr>
      <w:tr w:rsidR="000C5C18" w14:paraId="77134592" w14:textId="77777777" w:rsidTr="000C5C18">
        <w:trPr>
          <w:trHeight w:val="420"/>
        </w:trPr>
        <w:tc>
          <w:tcPr>
            <w:tcW w:w="1275" w:type="dxa"/>
            <w:vMerge/>
            <w:shd w:val="clear" w:color="auto" w:fill="auto"/>
            <w:tcMar>
              <w:top w:w="100" w:type="dxa"/>
              <w:left w:w="100" w:type="dxa"/>
              <w:bottom w:w="100" w:type="dxa"/>
              <w:right w:w="100" w:type="dxa"/>
            </w:tcMar>
          </w:tcPr>
          <w:p w14:paraId="7788859B" w14:textId="77777777" w:rsidR="000C5C18" w:rsidRDefault="000C5C18" w:rsidP="000C5C18">
            <w:pPr>
              <w:widowControl w:val="0"/>
              <w:spacing w:line="240" w:lineRule="auto"/>
            </w:pPr>
          </w:p>
        </w:tc>
        <w:tc>
          <w:tcPr>
            <w:tcW w:w="3255" w:type="dxa"/>
            <w:shd w:val="clear" w:color="auto" w:fill="auto"/>
            <w:tcMar>
              <w:top w:w="100" w:type="dxa"/>
              <w:left w:w="100" w:type="dxa"/>
              <w:bottom w:w="100" w:type="dxa"/>
              <w:right w:w="100" w:type="dxa"/>
            </w:tcMar>
          </w:tcPr>
          <w:p w14:paraId="4B7A793A" w14:textId="77777777" w:rsidR="000C5C18" w:rsidRDefault="000C5C18" w:rsidP="000C5C18">
            <w:r>
              <w:t>Convene practitioner advisory committee.</w:t>
            </w:r>
          </w:p>
        </w:tc>
        <w:tc>
          <w:tcPr>
            <w:tcW w:w="2685" w:type="dxa"/>
            <w:shd w:val="clear" w:color="auto" w:fill="auto"/>
            <w:tcMar>
              <w:top w:w="100" w:type="dxa"/>
              <w:left w:w="100" w:type="dxa"/>
              <w:bottom w:w="100" w:type="dxa"/>
              <w:right w:w="100" w:type="dxa"/>
            </w:tcMar>
          </w:tcPr>
          <w:p w14:paraId="348991E5" w14:textId="77777777" w:rsidR="000C5C18" w:rsidRDefault="000C5C18" w:rsidP="000C5C18">
            <w:pPr>
              <w:widowControl w:val="0"/>
              <w:spacing w:line="240" w:lineRule="auto"/>
            </w:pPr>
            <w:r>
              <w:t>Committee guidelines, call for members</w:t>
            </w:r>
          </w:p>
        </w:tc>
        <w:tc>
          <w:tcPr>
            <w:tcW w:w="2850" w:type="dxa"/>
            <w:shd w:val="clear" w:color="auto" w:fill="auto"/>
            <w:tcMar>
              <w:top w:w="100" w:type="dxa"/>
              <w:left w:w="100" w:type="dxa"/>
              <w:bottom w:w="100" w:type="dxa"/>
              <w:right w:w="100" w:type="dxa"/>
            </w:tcMar>
          </w:tcPr>
          <w:p w14:paraId="1CAEC048" w14:textId="77777777" w:rsidR="000C5C18" w:rsidRDefault="000C5C18" w:rsidP="000C5C18">
            <w:pPr>
              <w:widowControl w:val="0"/>
              <w:spacing w:line="240" w:lineRule="auto"/>
            </w:pPr>
            <w:r>
              <w:t>Full formed committee by January 31st</w:t>
            </w:r>
          </w:p>
        </w:tc>
      </w:tr>
      <w:tr w:rsidR="000C5C18" w14:paraId="3BE2B024" w14:textId="77777777" w:rsidTr="000C5C18">
        <w:trPr>
          <w:trHeight w:val="420"/>
        </w:trPr>
        <w:tc>
          <w:tcPr>
            <w:tcW w:w="1275" w:type="dxa"/>
            <w:vMerge/>
            <w:shd w:val="clear" w:color="auto" w:fill="auto"/>
            <w:tcMar>
              <w:top w:w="100" w:type="dxa"/>
              <w:left w:w="100" w:type="dxa"/>
              <w:bottom w:w="100" w:type="dxa"/>
              <w:right w:w="100" w:type="dxa"/>
            </w:tcMar>
          </w:tcPr>
          <w:p w14:paraId="3960F3D1" w14:textId="77777777" w:rsidR="000C5C18" w:rsidRDefault="000C5C18" w:rsidP="000C5C18">
            <w:pPr>
              <w:widowControl w:val="0"/>
              <w:spacing w:line="240" w:lineRule="auto"/>
            </w:pPr>
          </w:p>
        </w:tc>
        <w:tc>
          <w:tcPr>
            <w:tcW w:w="3255" w:type="dxa"/>
            <w:shd w:val="clear" w:color="auto" w:fill="auto"/>
            <w:tcMar>
              <w:top w:w="100" w:type="dxa"/>
              <w:left w:w="100" w:type="dxa"/>
              <w:bottom w:w="100" w:type="dxa"/>
              <w:right w:w="100" w:type="dxa"/>
            </w:tcMar>
          </w:tcPr>
          <w:p w14:paraId="5776637A" w14:textId="77777777" w:rsidR="000C5C18" w:rsidRDefault="000C5C18" w:rsidP="000C5C18">
            <w:r>
              <w:t>Begin to draft options for branding and messaging.</w:t>
            </w:r>
          </w:p>
        </w:tc>
        <w:tc>
          <w:tcPr>
            <w:tcW w:w="2685" w:type="dxa"/>
            <w:shd w:val="clear" w:color="auto" w:fill="auto"/>
            <w:tcMar>
              <w:top w:w="100" w:type="dxa"/>
              <w:left w:w="100" w:type="dxa"/>
              <w:bottom w:w="100" w:type="dxa"/>
              <w:right w:w="100" w:type="dxa"/>
            </w:tcMar>
          </w:tcPr>
          <w:p w14:paraId="73D33541" w14:textId="77777777" w:rsidR="000C5C18" w:rsidRDefault="000C5C18" w:rsidP="000C5C18">
            <w:pPr>
              <w:widowControl w:val="0"/>
              <w:spacing w:line="240" w:lineRule="auto"/>
            </w:pPr>
            <w:r>
              <w:t>Practitioner input</w:t>
            </w:r>
          </w:p>
        </w:tc>
        <w:tc>
          <w:tcPr>
            <w:tcW w:w="2850" w:type="dxa"/>
            <w:shd w:val="clear" w:color="auto" w:fill="auto"/>
            <w:tcMar>
              <w:top w:w="100" w:type="dxa"/>
              <w:left w:w="100" w:type="dxa"/>
              <w:bottom w:w="100" w:type="dxa"/>
              <w:right w:w="100" w:type="dxa"/>
            </w:tcMar>
          </w:tcPr>
          <w:p w14:paraId="08AEFB13" w14:textId="77777777" w:rsidR="000C5C18" w:rsidRDefault="000C5C18" w:rsidP="000C5C18">
            <w:pPr>
              <w:widowControl w:val="0"/>
              <w:spacing w:line="240" w:lineRule="auto"/>
            </w:pPr>
            <w:r>
              <w:t>Draft options document started</w:t>
            </w:r>
          </w:p>
        </w:tc>
      </w:tr>
      <w:tr w:rsidR="000C5C18" w14:paraId="6453EE22" w14:textId="77777777" w:rsidTr="000C5C18">
        <w:trPr>
          <w:trHeight w:val="420"/>
        </w:trPr>
        <w:tc>
          <w:tcPr>
            <w:tcW w:w="1275" w:type="dxa"/>
            <w:shd w:val="clear" w:color="auto" w:fill="auto"/>
            <w:tcMar>
              <w:top w:w="100" w:type="dxa"/>
              <w:left w:w="100" w:type="dxa"/>
              <w:bottom w:w="100" w:type="dxa"/>
              <w:right w:w="100" w:type="dxa"/>
            </w:tcMar>
          </w:tcPr>
          <w:p w14:paraId="028C1D50" w14:textId="77777777" w:rsidR="000C5C18" w:rsidRDefault="000C5C18" w:rsidP="000C5C18">
            <w:pPr>
              <w:widowControl w:val="0"/>
              <w:spacing w:line="240" w:lineRule="auto"/>
            </w:pPr>
            <w:r>
              <w:t>February 2018</w:t>
            </w:r>
          </w:p>
        </w:tc>
        <w:tc>
          <w:tcPr>
            <w:tcW w:w="3255" w:type="dxa"/>
            <w:shd w:val="clear" w:color="auto" w:fill="auto"/>
            <w:tcMar>
              <w:top w:w="100" w:type="dxa"/>
              <w:left w:w="100" w:type="dxa"/>
              <w:bottom w:w="100" w:type="dxa"/>
              <w:right w:w="100" w:type="dxa"/>
            </w:tcMar>
          </w:tcPr>
          <w:p w14:paraId="544D3D6F" w14:textId="77777777" w:rsidR="000C5C18" w:rsidRDefault="000C5C18" w:rsidP="000C5C18">
            <w:r>
              <w:t>Create draft options for branding and messaging.</w:t>
            </w:r>
          </w:p>
        </w:tc>
        <w:tc>
          <w:tcPr>
            <w:tcW w:w="2685" w:type="dxa"/>
            <w:shd w:val="clear" w:color="auto" w:fill="auto"/>
            <w:tcMar>
              <w:top w:w="100" w:type="dxa"/>
              <w:left w:w="100" w:type="dxa"/>
              <w:bottom w:w="100" w:type="dxa"/>
              <w:right w:w="100" w:type="dxa"/>
            </w:tcMar>
          </w:tcPr>
          <w:p w14:paraId="323AAE15" w14:textId="77777777" w:rsidR="000C5C18" w:rsidRDefault="000C5C18" w:rsidP="000C5C18">
            <w:pPr>
              <w:widowControl w:val="0"/>
              <w:spacing w:line="240" w:lineRule="auto"/>
            </w:pPr>
            <w:r>
              <w:t>Practitioner input</w:t>
            </w:r>
          </w:p>
        </w:tc>
        <w:tc>
          <w:tcPr>
            <w:tcW w:w="2850" w:type="dxa"/>
            <w:shd w:val="clear" w:color="auto" w:fill="auto"/>
            <w:tcMar>
              <w:top w:w="100" w:type="dxa"/>
              <w:left w:w="100" w:type="dxa"/>
              <w:bottom w:w="100" w:type="dxa"/>
              <w:right w:w="100" w:type="dxa"/>
            </w:tcMar>
          </w:tcPr>
          <w:p w14:paraId="1035358C" w14:textId="77777777" w:rsidR="000C5C18" w:rsidRDefault="000C5C18" w:rsidP="000C5C18">
            <w:pPr>
              <w:widowControl w:val="0"/>
              <w:spacing w:line="240" w:lineRule="auto"/>
            </w:pPr>
            <w:r>
              <w:t>Final draft of messaging options by February 28th</w:t>
            </w:r>
          </w:p>
        </w:tc>
      </w:tr>
      <w:tr w:rsidR="000C5C18" w14:paraId="6258D95C" w14:textId="77777777" w:rsidTr="000C5C18">
        <w:trPr>
          <w:trHeight w:val="420"/>
        </w:trPr>
        <w:tc>
          <w:tcPr>
            <w:tcW w:w="1275" w:type="dxa"/>
            <w:vMerge w:val="restart"/>
            <w:shd w:val="clear" w:color="auto" w:fill="auto"/>
            <w:tcMar>
              <w:top w:w="100" w:type="dxa"/>
              <w:left w:w="100" w:type="dxa"/>
              <w:bottom w:w="100" w:type="dxa"/>
              <w:right w:w="100" w:type="dxa"/>
            </w:tcMar>
          </w:tcPr>
          <w:p w14:paraId="02E389FD" w14:textId="77777777" w:rsidR="000C5C18" w:rsidRDefault="000C5C18" w:rsidP="000C5C18">
            <w:pPr>
              <w:widowControl w:val="0"/>
              <w:spacing w:line="240" w:lineRule="auto"/>
            </w:pPr>
            <w:r>
              <w:t>March 2018</w:t>
            </w:r>
          </w:p>
        </w:tc>
        <w:tc>
          <w:tcPr>
            <w:tcW w:w="3255" w:type="dxa"/>
            <w:shd w:val="clear" w:color="auto" w:fill="auto"/>
            <w:tcMar>
              <w:top w:w="100" w:type="dxa"/>
              <w:left w:w="100" w:type="dxa"/>
              <w:bottom w:w="100" w:type="dxa"/>
              <w:right w:w="100" w:type="dxa"/>
            </w:tcMar>
          </w:tcPr>
          <w:p w14:paraId="6E315725" w14:textId="77777777" w:rsidR="000C5C18" w:rsidRDefault="000C5C18" w:rsidP="000C5C18">
            <w:pPr>
              <w:widowControl w:val="0"/>
              <w:spacing w:line="240" w:lineRule="auto"/>
            </w:pPr>
            <w:r>
              <w:t>Present and approve draft messaging options at March summit</w:t>
            </w:r>
          </w:p>
        </w:tc>
        <w:tc>
          <w:tcPr>
            <w:tcW w:w="2685" w:type="dxa"/>
            <w:shd w:val="clear" w:color="auto" w:fill="auto"/>
            <w:tcMar>
              <w:top w:w="100" w:type="dxa"/>
              <w:left w:w="100" w:type="dxa"/>
              <w:bottom w:w="100" w:type="dxa"/>
              <w:right w:w="100" w:type="dxa"/>
            </w:tcMar>
          </w:tcPr>
          <w:p w14:paraId="75E91509" w14:textId="77777777" w:rsidR="000C5C18" w:rsidRDefault="000C5C18" w:rsidP="000C5C18">
            <w:pPr>
              <w:widowControl w:val="0"/>
              <w:spacing w:line="240" w:lineRule="auto"/>
            </w:pPr>
            <w:r>
              <w:t>Final draft of messaging options</w:t>
            </w:r>
          </w:p>
        </w:tc>
        <w:tc>
          <w:tcPr>
            <w:tcW w:w="2850" w:type="dxa"/>
            <w:shd w:val="clear" w:color="auto" w:fill="auto"/>
            <w:tcMar>
              <w:top w:w="100" w:type="dxa"/>
              <w:left w:w="100" w:type="dxa"/>
              <w:bottom w:w="100" w:type="dxa"/>
              <w:right w:w="100" w:type="dxa"/>
            </w:tcMar>
          </w:tcPr>
          <w:p w14:paraId="09D8EF16" w14:textId="77777777" w:rsidR="000C5C18" w:rsidRDefault="000C5C18" w:rsidP="000C5C18">
            <w:pPr>
              <w:widowControl w:val="0"/>
              <w:spacing w:line="240" w:lineRule="auto"/>
            </w:pPr>
            <w:r>
              <w:t>Options made available before March Summit</w:t>
            </w:r>
          </w:p>
        </w:tc>
      </w:tr>
      <w:tr w:rsidR="000C5C18" w14:paraId="2E76F991" w14:textId="77777777" w:rsidTr="000C5C18">
        <w:trPr>
          <w:trHeight w:val="420"/>
        </w:trPr>
        <w:tc>
          <w:tcPr>
            <w:tcW w:w="1275" w:type="dxa"/>
            <w:vMerge/>
            <w:shd w:val="clear" w:color="auto" w:fill="auto"/>
            <w:tcMar>
              <w:top w:w="100" w:type="dxa"/>
              <w:left w:w="100" w:type="dxa"/>
              <w:bottom w:w="100" w:type="dxa"/>
              <w:right w:w="100" w:type="dxa"/>
            </w:tcMar>
          </w:tcPr>
          <w:p w14:paraId="05978B5F" w14:textId="77777777" w:rsidR="000C5C18" w:rsidRDefault="000C5C18" w:rsidP="000C5C18">
            <w:pPr>
              <w:widowControl w:val="0"/>
              <w:spacing w:line="240" w:lineRule="auto"/>
            </w:pPr>
          </w:p>
        </w:tc>
        <w:tc>
          <w:tcPr>
            <w:tcW w:w="3255" w:type="dxa"/>
            <w:shd w:val="clear" w:color="auto" w:fill="auto"/>
            <w:tcMar>
              <w:top w:w="100" w:type="dxa"/>
              <w:left w:w="100" w:type="dxa"/>
              <w:bottom w:w="100" w:type="dxa"/>
              <w:right w:w="100" w:type="dxa"/>
            </w:tcMar>
          </w:tcPr>
          <w:p w14:paraId="21CA7309" w14:textId="77777777" w:rsidR="000C5C18" w:rsidRDefault="000C5C18" w:rsidP="000C5C18">
            <w:pPr>
              <w:widowControl w:val="0"/>
              <w:spacing w:line="240" w:lineRule="auto"/>
            </w:pPr>
            <w:r>
              <w:t>Present and approve draft toolkits at March Summit</w:t>
            </w:r>
          </w:p>
        </w:tc>
        <w:tc>
          <w:tcPr>
            <w:tcW w:w="2685" w:type="dxa"/>
            <w:shd w:val="clear" w:color="auto" w:fill="auto"/>
            <w:tcMar>
              <w:top w:w="100" w:type="dxa"/>
              <w:left w:w="100" w:type="dxa"/>
              <w:bottom w:w="100" w:type="dxa"/>
              <w:right w:w="100" w:type="dxa"/>
            </w:tcMar>
          </w:tcPr>
          <w:p w14:paraId="6EABEA99" w14:textId="77777777" w:rsidR="000C5C18" w:rsidRDefault="000C5C18" w:rsidP="000C5C18">
            <w:pPr>
              <w:widowControl w:val="0"/>
              <w:spacing w:line="240" w:lineRule="auto"/>
            </w:pPr>
            <w:r>
              <w:t xml:space="preserve">Final draft of toolkits </w:t>
            </w:r>
          </w:p>
        </w:tc>
        <w:tc>
          <w:tcPr>
            <w:tcW w:w="2850" w:type="dxa"/>
            <w:shd w:val="clear" w:color="auto" w:fill="auto"/>
            <w:tcMar>
              <w:top w:w="100" w:type="dxa"/>
              <w:left w:w="100" w:type="dxa"/>
              <w:bottom w:w="100" w:type="dxa"/>
              <w:right w:w="100" w:type="dxa"/>
            </w:tcMar>
          </w:tcPr>
          <w:p w14:paraId="5453D09D" w14:textId="77777777" w:rsidR="000C5C18" w:rsidRDefault="000C5C18" w:rsidP="000C5C18">
            <w:pPr>
              <w:widowControl w:val="0"/>
              <w:spacing w:line="240" w:lineRule="auto"/>
            </w:pPr>
            <w:r>
              <w:t>Options made available before March Summit</w:t>
            </w:r>
          </w:p>
        </w:tc>
      </w:tr>
      <w:tr w:rsidR="000C5C18" w14:paraId="20F3C587" w14:textId="77777777" w:rsidTr="000C5C18">
        <w:trPr>
          <w:trHeight w:val="420"/>
        </w:trPr>
        <w:tc>
          <w:tcPr>
            <w:tcW w:w="1275" w:type="dxa"/>
            <w:shd w:val="clear" w:color="auto" w:fill="auto"/>
            <w:tcMar>
              <w:top w:w="100" w:type="dxa"/>
              <w:left w:w="100" w:type="dxa"/>
              <w:bottom w:w="100" w:type="dxa"/>
              <w:right w:w="100" w:type="dxa"/>
            </w:tcMar>
          </w:tcPr>
          <w:p w14:paraId="2551040C" w14:textId="77777777" w:rsidR="000C5C18" w:rsidRDefault="000C5C18" w:rsidP="000C5C18">
            <w:pPr>
              <w:widowControl w:val="0"/>
              <w:spacing w:line="240" w:lineRule="auto"/>
            </w:pPr>
            <w:r>
              <w:t>March- May 2018</w:t>
            </w:r>
          </w:p>
        </w:tc>
        <w:tc>
          <w:tcPr>
            <w:tcW w:w="3255" w:type="dxa"/>
            <w:shd w:val="clear" w:color="auto" w:fill="auto"/>
            <w:tcMar>
              <w:top w:w="100" w:type="dxa"/>
              <w:left w:w="100" w:type="dxa"/>
              <w:bottom w:w="100" w:type="dxa"/>
              <w:right w:w="100" w:type="dxa"/>
            </w:tcMar>
          </w:tcPr>
          <w:p w14:paraId="30150811" w14:textId="77777777" w:rsidR="000C5C18" w:rsidRDefault="000C5C18" w:rsidP="000C5C18">
            <w:r>
              <w:t>Create draft toolkits (2) for engagement</w:t>
            </w:r>
          </w:p>
        </w:tc>
        <w:tc>
          <w:tcPr>
            <w:tcW w:w="2685" w:type="dxa"/>
            <w:shd w:val="clear" w:color="auto" w:fill="auto"/>
            <w:tcMar>
              <w:top w:w="100" w:type="dxa"/>
              <w:left w:w="100" w:type="dxa"/>
              <w:bottom w:w="100" w:type="dxa"/>
              <w:right w:w="100" w:type="dxa"/>
            </w:tcMar>
          </w:tcPr>
          <w:p w14:paraId="31E3477F" w14:textId="77777777" w:rsidR="000C5C18" w:rsidRDefault="000C5C18" w:rsidP="000C5C18">
            <w:pPr>
              <w:widowControl w:val="0"/>
              <w:spacing w:line="240" w:lineRule="auto"/>
            </w:pPr>
            <w:r>
              <w:t>Practitioner input</w:t>
            </w:r>
          </w:p>
        </w:tc>
        <w:tc>
          <w:tcPr>
            <w:tcW w:w="2850" w:type="dxa"/>
            <w:shd w:val="clear" w:color="auto" w:fill="auto"/>
            <w:tcMar>
              <w:top w:w="100" w:type="dxa"/>
              <w:left w:w="100" w:type="dxa"/>
              <w:bottom w:w="100" w:type="dxa"/>
              <w:right w:w="100" w:type="dxa"/>
            </w:tcMar>
          </w:tcPr>
          <w:p w14:paraId="773AAC60" w14:textId="77777777" w:rsidR="000C5C18" w:rsidRDefault="000C5C18" w:rsidP="000C5C18">
            <w:pPr>
              <w:widowControl w:val="0"/>
              <w:spacing w:line="240" w:lineRule="auto"/>
            </w:pPr>
            <w:r>
              <w:t>Final toolkits by May 30th</w:t>
            </w:r>
          </w:p>
        </w:tc>
      </w:tr>
      <w:tr w:rsidR="000C5C18" w14:paraId="7C70A257" w14:textId="77777777" w:rsidTr="000C5C18">
        <w:trPr>
          <w:trHeight w:val="420"/>
        </w:trPr>
        <w:tc>
          <w:tcPr>
            <w:tcW w:w="1275" w:type="dxa"/>
            <w:shd w:val="clear" w:color="auto" w:fill="auto"/>
            <w:tcMar>
              <w:top w:w="100" w:type="dxa"/>
              <w:left w:w="100" w:type="dxa"/>
              <w:bottom w:w="100" w:type="dxa"/>
              <w:right w:w="100" w:type="dxa"/>
            </w:tcMar>
          </w:tcPr>
          <w:p w14:paraId="42EDA030" w14:textId="77777777" w:rsidR="000C5C18" w:rsidRDefault="000C5C18" w:rsidP="000C5C18">
            <w:pPr>
              <w:widowControl w:val="0"/>
              <w:spacing w:line="240" w:lineRule="auto"/>
            </w:pPr>
            <w:r>
              <w:t xml:space="preserve">June </w:t>
            </w:r>
          </w:p>
          <w:p w14:paraId="31272A9A" w14:textId="77777777" w:rsidR="000C5C18" w:rsidRDefault="000C5C18" w:rsidP="000C5C18">
            <w:pPr>
              <w:widowControl w:val="0"/>
              <w:spacing w:line="240" w:lineRule="auto"/>
            </w:pPr>
            <w:r>
              <w:t>2018</w:t>
            </w:r>
          </w:p>
        </w:tc>
        <w:tc>
          <w:tcPr>
            <w:tcW w:w="3255" w:type="dxa"/>
            <w:shd w:val="clear" w:color="auto" w:fill="auto"/>
            <w:tcMar>
              <w:top w:w="100" w:type="dxa"/>
              <w:left w:w="100" w:type="dxa"/>
              <w:bottom w:w="100" w:type="dxa"/>
              <w:right w:w="100" w:type="dxa"/>
            </w:tcMar>
          </w:tcPr>
          <w:p w14:paraId="469A35A1" w14:textId="77777777" w:rsidR="000C5C18" w:rsidRDefault="000C5C18" w:rsidP="000C5C18">
            <w:r>
              <w:t>Final branding product and toolkits released to councils</w:t>
            </w:r>
          </w:p>
        </w:tc>
        <w:tc>
          <w:tcPr>
            <w:tcW w:w="2685" w:type="dxa"/>
            <w:shd w:val="clear" w:color="auto" w:fill="auto"/>
            <w:tcMar>
              <w:top w:w="100" w:type="dxa"/>
              <w:left w:w="100" w:type="dxa"/>
              <w:bottom w:w="100" w:type="dxa"/>
              <w:right w:w="100" w:type="dxa"/>
            </w:tcMar>
          </w:tcPr>
          <w:p w14:paraId="2508399B" w14:textId="77777777" w:rsidR="000C5C18" w:rsidRDefault="000C5C18" w:rsidP="000C5C18">
            <w:pPr>
              <w:widowControl w:val="0"/>
              <w:spacing w:line="240" w:lineRule="auto"/>
            </w:pPr>
            <w:r>
              <w:t>Approved drafts,</w:t>
            </w:r>
          </w:p>
        </w:tc>
        <w:tc>
          <w:tcPr>
            <w:tcW w:w="2850" w:type="dxa"/>
            <w:shd w:val="clear" w:color="auto" w:fill="auto"/>
            <w:tcMar>
              <w:top w:w="100" w:type="dxa"/>
              <w:left w:w="100" w:type="dxa"/>
              <w:bottom w:w="100" w:type="dxa"/>
              <w:right w:w="100" w:type="dxa"/>
            </w:tcMar>
          </w:tcPr>
          <w:p w14:paraId="4796BA29" w14:textId="77777777" w:rsidR="000C5C18" w:rsidRDefault="000C5C18" w:rsidP="000C5C18">
            <w:pPr>
              <w:widowControl w:val="0"/>
              <w:spacing w:line="240" w:lineRule="auto"/>
            </w:pPr>
            <w:r>
              <w:t>Products in the hands of REELC by June 30th</w:t>
            </w:r>
          </w:p>
        </w:tc>
      </w:tr>
      <w:tr w:rsidR="000C5C18" w14:paraId="4CC32645" w14:textId="77777777" w:rsidTr="000C5C18">
        <w:trPr>
          <w:trHeight w:val="420"/>
        </w:trPr>
        <w:tc>
          <w:tcPr>
            <w:tcW w:w="1275" w:type="dxa"/>
            <w:shd w:val="clear" w:color="auto" w:fill="auto"/>
            <w:tcMar>
              <w:top w:w="100" w:type="dxa"/>
              <w:left w:w="100" w:type="dxa"/>
              <w:bottom w:w="100" w:type="dxa"/>
              <w:right w:w="100" w:type="dxa"/>
            </w:tcMar>
          </w:tcPr>
          <w:p w14:paraId="0810CF95" w14:textId="77777777" w:rsidR="000C5C18" w:rsidRDefault="000C5C18" w:rsidP="000C5C18">
            <w:pPr>
              <w:widowControl w:val="0"/>
              <w:spacing w:line="240" w:lineRule="auto"/>
            </w:pPr>
            <w:r>
              <w:t xml:space="preserve">July </w:t>
            </w:r>
          </w:p>
          <w:p w14:paraId="07F830DE" w14:textId="77777777" w:rsidR="000C5C18" w:rsidRDefault="000C5C18" w:rsidP="000C5C18">
            <w:pPr>
              <w:widowControl w:val="0"/>
              <w:spacing w:line="240" w:lineRule="auto"/>
            </w:pPr>
            <w:r>
              <w:t>2018</w:t>
            </w:r>
          </w:p>
        </w:tc>
        <w:tc>
          <w:tcPr>
            <w:tcW w:w="3255" w:type="dxa"/>
            <w:shd w:val="clear" w:color="auto" w:fill="auto"/>
            <w:tcMar>
              <w:top w:w="100" w:type="dxa"/>
              <w:left w:w="100" w:type="dxa"/>
              <w:bottom w:w="100" w:type="dxa"/>
              <w:right w:w="100" w:type="dxa"/>
            </w:tcMar>
          </w:tcPr>
          <w:p w14:paraId="57776ECB" w14:textId="77777777" w:rsidR="000C5C18" w:rsidRDefault="000C5C18" w:rsidP="000C5C18">
            <w:r>
              <w:t>Develop a platform to capture and track pledges made, follow-up with teachers, and deepen engagement</w:t>
            </w:r>
          </w:p>
        </w:tc>
        <w:tc>
          <w:tcPr>
            <w:tcW w:w="2685" w:type="dxa"/>
            <w:shd w:val="clear" w:color="auto" w:fill="auto"/>
            <w:tcMar>
              <w:top w:w="100" w:type="dxa"/>
              <w:left w:w="100" w:type="dxa"/>
              <w:bottom w:w="100" w:type="dxa"/>
              <w:right w:w="100" w:type="dxa"/>
            </w:tcMar>
          </w:tcPr>
          <w:p w14:paraId="1BE239CA" w14:textId="77777777" w:rsidR="000C5C18" w:rsidRDefault="000C5C18" w:rsidP="000C5C18">
            <w:pPr>
              <w:widowControl w:val="0"/>
              <w:spacing w:line="240" w:lineRule="auto"/>
            </w:pPr>
            <w:r>
              <w:t>Pledge forms, timely REELC input</w:t>
            </w:r>
          </w:p>
        </w:tc>
        <w:tc>
          <w:tcPr>
            <w:tcW w:w="2850" w:type="dxa"/>
            <w:shd w:val="clear" w:color="auto" w:fill="auto"/>
            <w:tcMar>
              <w:top w:w="100" w:type="dxa"/>
              <w:left w:w="100" w:type="dxa"/>
              <w:bottom w:w="100" w:type="dxa"/>
              <w:right w:w="100" w:type="dxa"/>
            </w:tcMar>
          </w:tcPr>
          <w:p w14:paraId="50CFBE44" w14:textId="77777777" w:rsidR="000C5C18" w:rsidRDefault="000C5C18" w:rsidP="000C5C18">
            <w:pPr>
              <w:widowControl w:val="0"/>
              <w:spacing w:line="240" w:lineRule="auto"/>
            </w:pPr>
            <w:r>
              <w:t>Platform in the hands of REELC’s by July 31st</w:t>
            </w:r>
          </w:p>
        </w:tc>
      </w:tr>
      <w:tr w:rsidR="000C5C18" w14:paraId="2853960F" w14:textId="77777777" w:rsidTr="000C5C18">
        <w:trPr>
          <w:trHeight w:val="420"/>
        </w:trPr>
        <w:tc>
          <w:tcPr>
            <w:tcW w:w="1275" w:type="dxa"/>
            <w:shd w:val="clear" w:color="auto" w:fill="auto"/>
            <w:tcMar>
              <w:top w:w="100" w:type="dxa"/>
              <w:left w:w="100" w:type="dxa"/>
              <w:bottom w:w="100" w:type="dxa"/>
              <w:right w:w="100" w:type="dxa"/>
            </w:tcMar>
          </w:tcPr>
          <w:p w14:paraId="75A010A9" w14:textId="77777777" w:rsidR="000C5C18" w:rsidRDefault="000C5C18" w:rsidP="000C5C18">
            <w:pPr>
              <w:widowControl w:val="0"/>
              <w:spacing w:line="240" w:lineRule="auto"/>
            </w:pPr>
            <w:r>
              <w:t>October 2018</w:t>
            </w:r>
          </w:p>
        </w:tc>
        <w:tc>
          <w:tcPr>
            <w:tcW w:w="5940" w:type="dxa"/>
            <w:gridSpan w:val="2"/>
            <w:shd w:val="clear" w:color="auto" w:fill="auto"/>
            <w:tcMar>
              <w:top w:w="100" w:type="dxa"/>
              <w:left w:w="100" w:type="dxa"/>
              <w:bottom w:w="100" w:type="dxa"/>
              <w:right w:w="100" w:type="dxa"/>
            </w:tcMar>
          </w:tcPr>
          <w:p w14:paraId="18AC1D4E" w14:textId="77777777" w:rsidR="000C5C18" w:rsidRDefault="000C5C18" w:rsidP="000C5C18">
            <w:r>
              <w:t>CEELC Summit on West Slope: Share successes, Determine additional tools needed, create plan for sharing successes across the state.</w:t>
            </w:r>
          </w:p>
        </w:tc>
        <w:tc>
          <w:tcPr>
            <w:tcW w:w="2850" w:type="dxa"/>
            <w:shd w:val="clear" w:color="auto" w:fill="auto"/>
            <w:tcMar>
              <w:top w:w="100" w:type="dxa"/>
              <w:left w:w="100" w:type="dxa"/>
              <w:bottom w:w="100" w:type="dxa"/>
              <w:right w:w="100" w:type="dxa"/>
            </w:tcMar>
          </w:tcPr>
          <w:p w14:paraId="1DED0132" w14:textId="77777777" w:rsidR="000C5C18" w:rsidRDefault="000C5C18" w:rsidP="000C5C18">
            <w:pPr>
              <w:widowControl w:val="0"/>
              <w:spacing w:line="240" w:lineRule="auto"/>
            </w:pPr>
            <w:r>
              <w:t>Work plan for 2019 with who, what, and by when</w:t>
            </w:r>
          </w:p>
        </w:tc>
      </w:tr>
      <w:tr w:rsidR="000C5C18" w14:paraId="267E3285" w14:textId="77777777" w:rsidTr="000C5C18">
        <w:trPr>
          <w:trHeight w:val="420"/>
        </w:trPr>
        <w:tc>
          <w:tcPr>
            <w:tcW w:w="1275" w:type="dxa"/>
            <w:shd w:val="clear" w:color="auto" w:fill="auto"/>
            <w:tcMar>
              <w:top w:w="100" w:type="dxa"/>
              <w:left w:w="100" w:type="dxa"/>
              <w:bottom w:w="100" w:type="dxa"/>
              <w:right w:w="100" w:type="dxa"/>
            </w:tcMar>
          </w:tcPr>
          <w:p w14:paraId="29B08E73" w14:textId="77777777" w:rsidR="000C5C18" w:rsidRDefault="000C5C18" w:rsidP="000C5C18">
            <w:pPr>
              <w:widowControl w:val="0"/>
              <w:spacing w:line="240" w:lineRule="auto"/>
            </w:pPr>
            <w:r>
              <w:t>November 2018</w:t>
            </w:r>
          </w:p>
        </w:tc>
        <w:tc>
          <w:tcPr>
            <w:tcW w:w="3255" w:type="dxa"/>
            <w:shd w:val="clear" w:color="auto" w:fill="auto"/>
            <w:tcMar>
              <w:top w:w="100" w:type="dxa"/>
              <w:left w:w="100" w:type="dxa"/>
              <w:bottom w:w="100" w:type="dxa"/>
              <w:right w:w="100" w:type="dxa"/>
            </w:tcMar>
          </w:tcPr>
          <w:p w14:paraId="755592D0" w14:textId="77777777" w:rsidR="000C5C18" w:rsidRDefault="000C5C18" w:rsidP="000C5C18">
            <w:r>
              <w:t>Share successes with national platform.</w:t>
            </w:r>
          </w:p>
        </w:tc>
        <w:tc>
          <w:tcPr>
            <w:tcW w:w="2685" w:type="dxa"/>
            <w:shd w:val="clear" w:color="auto" w:fill="auto"/>
            <w:tcMar>
              <w:top w:w="100" w:type="dxa"/>
              <w:left w:w="100" w:type="dxa"/>
              <w:bottom w:w="100" w:type="dxa"/>
              <w:right w:w="100" w:type="dxa"/>
            </w:tcMar>
          </w:tcPr>
          <w:p w14:paraId="6EEE28E0" w14:textId="77777777" w:rsidR="000C5C18" w:rsidRDefault="000C5C18" w:rsidP="000C5C18">
            <w:pPr>
              <w:widowControl w:val="0"/>
              <w:spacing w:line="240" w:lineRule="auto"/>
            </w:pPr>
            <w:r>
              <w:t>Comprehensive understanding of successes</w:t>
            </w:r>
          </w:p>
        </w:tc>
        <w:tc>
          <w:tcPr>
            <w:tcW w:w="2850" w:type="dxa"/>
            <w:shd w:val="clear" w:color="auto" w:fill="auto"/>
            <w:tcMar>
              <w:top w:w="100" w:type="dxa"/>
              <w:left w:w="100" w:type="dxa"/>
              <w:bottom w:w="100" w:type="dxa"/>
              <w:right w:w="100" w:type="dxa"/>
            </w:tcMar>
          </w:tcPr>
          <w:p w14:paraId="41A30832" w14:textId="77777777" w:rsidR="000C5C18" w:rsidRDefault="000C5C18" w:rsidP="000C5C18">
            <w:pPr>
              <w:widowControl w:val="0"/>
              <w:spacing w:line="240" w:lineRule="auto"/>
            </w:pPr>
            <w:r>
              <w:t>Shared nationally in at least 2 different forums by December 15th</w:t>
            </w:r>
          </w:p>
        </w:tc>
      </w:tr>
      <w:tr w:rsidR="000C5C18" w14:paraId="1104F247" w14:textId="77777777" w:rsidTr="000C5C18">
        <w:trPr>
          <w:trHeight w:val="420"/>
        </w:trPr>
        <w:tc>
          <w:tcPr>
            <w:tcW w:w="1275" w:type="dxa"/>
            <w:shd w:val="clear" w:color="auto" w:fill="auto"/>
            <w:tcMar>
              <w:top w:w="100" w:type="dxa"/>
              <w:left w:w="100" w:type="dxa"/>
              <w:bottom w:w="100" w:type="dxa"/>
              <w:right w:w="100" w:type="dxa"/>
            </w:tcMar>
          </w:tcPr>
          <w:p w14:paraId="5264CF50" w14:textId="77777777" w:rsidR="000C5C18" w:rsidRDefault="000C5C18" w:rsidP="000C5C18">
            <w:pPr>
              <w:widowControl w:val="0"/>
              <w:spacing w:line="240" w:lineRule="auto"/>
            </w:pPr>
            <w:r>
              <w:t>December 2018</w:t>
            </w:r>
          </w:p>
        </w:tc>
        <w:tc>
          <w:tcPr>
            <w:tcW w:w="3255" w:type="dxa"/>
            <w:shd w:val="clear" w:color="auto" w:fill="auto"/>
            <w:tcMar>
              <w:top w:w="100" w:type="dxa"/>
              <w:left w:w="100" w:type="dxa"/>
              <w:bottom w:w="100" w:type="dxa"/>
              <w:right w:w="100" w:type="dxa"/>
            </w:tcMar>
          </w:tcPr>
          <w:p w14:paraId="00721658" w14:textId="77777777" w:rsidR="000C5C18" w:rsidRDefault="000C5C18" w:rsidP="000C5C18">
            <w:r>
              <w:t>Gather feedback forms and data from pilot opportunities</w:t>
            </w:r>
          </w:p>
        </w:tc>
        <w:tc>
          <w:tcPr>
            <w:tcW w:w="2685" w:type="dxa"/>
            <w:shd w:val="clear" w:color="auto" w:fill="auto"/>
            <w:tcMar>
              <w:top w:w="100" w:type="dxa"/>
              <w:left w:w="100" w:type="dxa"/>
              <w:bottom w:w="100" w:type="dxa"/>
              <w:right w:w="100" w:type="dxa"/>
            </w:tcMar>
          </w:tcPr>
          <w:p w14:paraId="33CFDF1F" w14:textId="77777777" w:rsidR="000C5C18" w:rsidRDefault="000C5C18" w:rsidP="000C5C18">
            <w:pPr>
              <w:widowControl w:val="0"/>
              <w:spacing w:line="240" w:lineRule="auto"/>
            </w:pPr>
            <w:r>
              <w:t>Feedback forms and data from Councils</w:t>
            </w:r>
          </w:p>
        </w:tc>
        <w:tc>
          <w:tcPr>
            <w:tcW w:w="2850" w:type="dxa"/>
            <w:shd w:val="clear" w:color="auto" w:fill="auto"/>
            <w:tcMar>
              <w:top w:w="100" w:type="dxa"/>
              <w:left w:w="100" w:type="dxa"/>
              <w:bottom w:w="100" w:type="dxa"/>
              <w:right w:w="100" w:type="dxa"/>
            </w:tcMar>
          </w:tcPr>
          <w:p w14:paraId="48AF8819" w14:textId="77777777" w:rsidR="000C5C18" w:rsidRDefault="000C5C18" w:rsidP="000C5C18">
            <w:pPr>
              <w:widowControl w:val="0"/>
              <w:spacing w:line="240" w:lineRule="auto"/>
            </w:pPr>
            <w:r>
              <w:t>Processed data and presentation of results</w:t>
            </w:r>
          </w:p>
        </w:tc>
      </w:tr>
    </w:tbl>
    <w:p w14:paraId="05CF38A8" w14:textId="77777777" w:rsidR="000C5C18" w:rsidRDefault="000C5C18" w:rsidP="000C5C18"/>
    <w:p w14:paraId="79BD349C" w14:textId="77777777" w:rsidR="000C5C18" w:rsidRDefault="000C5C18" w:rsidP="000C5C18">
      <w:pPr>
        <w:pStyle w:val="Heading3"/>
      </w:pPr>
      <w:bookmarkStart w:id="13" w:name="_el6pkdsf5z5g" w:colFirst="0" w:colLast="0"/>
      <w:bookmarkEnd w:id="13"/>
      <w:r>
        <w:t>Regional Councils</w:t>
      </w:r>
    </w:p>
    <w:p w14:paraId="6A982B9F" w14:textId="77777777" w:rsidR="000C5C18" w:rsidRDefault="000C5C18" w:rsidP="000C5C18">
      <w:r>
        <w:t>Moving into action, this year will be focused on providing timely feedback to CAEE, implementing pilot engagement opportunities, and establishing a routine with council operations.</w:t>
      </w:r>
    </w:p>
    <w:p w14:paraId="6ACE62C7" w14:textId="77777777" w:rsidR="000C5C18" w:rsidRDefault="000C5C18" w:rsidP="000C5C18"/>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225"/>
        <w:gridCol w:w="2535"/>
        <w:gridCol w:w="3015"/>
      </w:tblGrid>
      <w:tr w:rsidR="000C5C18" w14:paraId="261BF44A" w14:textId="77777777" w:rsidTr="000C5C18">
        <w:tc>
          <w:tcPr>
            <w:tcW w:w="1305" w:type="dxa"/>
            <w:shd w:val="clear" w:color="auto" w:fill="A2C4C9"/>
            <w:tcMar>
              <w:top w:w="100" w:type="dxa"/>
              <w:left w:w="100" w:type="dxa"/>
              <w:bottom w:w="100" w:type="dxa"/>
              <w:right w:w="100" w:type="dxa"/>
            </w:tcMar>
          </w:tcPr>
          <w:p w14:paraId="0AB05B57" w14:textId="77777777" w:rsidR="000C5C18" w:rsidRDefault="000C5C18" w:rsidP="000C5C18">
            <w:pPr>
              <w:widowControl w:val="0"/>
              <w:spacing w:line="240" w:lineRule="auto"/>
              <w:rPr>
                <w:b/>
              </w:rPr>
            </w:pPr>
            <w:r>
              <w:rPr>
                <w:b/>
              </w:rPr>
              <w:t>Date</w:t>
            </w:r>
          </w:p>
        </w:tc>
        <w:tc>
          <w:tcPr>
            <w:tcW w:w="3225" w:type="dxa"/>
            <w:shd w:val="clear" w:color="auto" w:fill="A2C4C9"/>
            <w:tcMar>
              <w:top w:w="100" w:type="dxa"/>
              <w:left w:w="100" w:type="dxa"/>
              <w:bottom w:w="100" w:type="dxa"/>
              <w:right w:w="100" w:type="dxa"/>
            </w:tcMar>
          </w:tcPr>
          <w:p w14:paraId="2AACD393" w14:textId="77777777" w:rsidR="000C5C18" w:rsidRDefault="000C5C18" w:rsidP="000C5C18">
            <w:pPr>
              <w:widowControl w:val="0"/>
              <w:spacing w:line="240" w:lineRule="auto"/>
              <w:rPr>
                <w:b/>
              </w:rPr>
            </w:pPr>
            <w:r>
              <w:rPr>
                <w:b/>
              </w:rPr>
              <w:t>Task</w:t>
            </w:r>
          </w:p>
        </w:tc>
        <w:tc>
          <w:tcPr>
            <w:tcW w:w="2535" w:type="dxa"/>
            <w:shd w:val="clear" w:color="auto" w:fill="A2C4C9"/>
            <w:tcMar>
              <w:top w:w="100" w:type="dxa"/>
              <w:left w:w="100" w:type="dxa"/>
              <w:bottom w:w="100" w:type="dxa"/>
              <w:right w:w="100" w:type="dxa"/>
            </w:tcMar>
          </w:tcPr>
          <w:p w14:paraId="433D865E" w14:textId="77777777" w:rsidR="000C5C18" w:rsidRDefault="000C5C18" w:rsidP="000C5C18">
            <w:pPr>
              <w:widowControl w:val="0"/>
              <w:spacing w:line="240" w:lineRule="auto"/>
              <w:rPr>
                <w:b/>
              </w:rPr>
            </w:pPr>
            <w:r>
              <w:rPr>
                <w:b/>
              </w:rPr>
              <w:t>Needs</w:t>
            </w:r>
          </w:p>
        </w:tc>
        <w:tc>
          <w:tcPr>
            <w:tcW w:w="3015" w:type="dxa"/>
            <w:shd w:val="clear" w:color="auto" w:fill="A2C4C9"/>
            <w:tcMar>
              <w:top w:w="100" w:type="dxa"/>
              <w:left w:w="100" w:type="dxa"/>
              <w:bottom w:w="100" w:type="dxa"/>
              <w:right w:w="100" w:type="dxa"/>
            </w:tcMar>
          </w:tcPr>
          <w:p w14:paraId="2A58A76E" w14:textId="77777777" w:rsidR="000C5C18" w:rsidRDefault="000C5C18" w:rsidP="000C5C18">
            <w:pPr>
              <w:widowControl w:val="0"/>
              <w:spacing w:line="240" w:lineRule="auto"/>
              <w:rPr>
                <w:b/>
              </w:rPr>
            </w:pPr>
            <w:r>
              <w:rPr>
                <w:b/>
              </w:rPr>
              <w:t>Deliverable</w:t>
            </w:r>
          </w:p>
        </w:tc>
      </w:tr>
      <w:tr w:rsidR="000C5C18" w14:paraId="137F996B" w14:textId="77777777" w:rsidTr="000C5C18">
        <w:trPr>
          <w:trHeight w:val="420"/>
        </w:trPr>
        <w:tc>
          <w:tcPr>
            <w:tcW w:w="1305" w:type="dxa"/>
            <w:vMerge w:val="restart"/>
            <w:shd w:val="clear" w:color="auto" w:fill="auto"/>
            <w:tcMar>
              <w:top w:w="100" w:type="dxa"/>
              <w:left w:w="100" w:type="dxa"/>
              <w:bottom w:w="100" w:type="dxa"/>
              <w:right w:w="100" w:type="dxa"/>
            </w:tcMar>
          </w:tcPr>
          <w:p w14:paraId="19777FBF" w14:textId="77777777" w:rsidR="000C5C18" w:rsidRDefault="000C5C18" w:rsidP="000C5C18">
            <w:pPr>
              <w:widowControl w:val="0"/>
              <w:spacing w:line="240" w:lineRule="auto"/>
            </w:pPr>
            <w:r>
              <w:t>January 2018</w:t>
            </w:r>
          </w:p>
        </w:tc>
        <w:tc>
          <w:tcPr>
            <w:tcW w:w="3225" w:type="dxa"/>
            <w:shd w:val="clear" w:color="auto" w:fill="auto"/>
            <w:tcMar>
              <w:top w:w="100" w:type="dxa"/>
              <w:left w:w="100" w:type="dxa"/>
              <w:bottom w:w="100" w:type="dxa"/>
              <w:right w:w="100" w:type="dxa"/>
            </w:tcMar>
          </w:tcPr>
          <w:p w14:paraId="186C7318" w14:textId="77777777" w:rsidR="000C5C18" w:rsidRDefault="000C5C18" w:rsidP="000C5C18">
            <w:r>
              <w:t>Form practitioner advisory subcommittee.</w:t>
            </w:r>
          </w:p>
        </w:tc>
        <w:tc>
          <w:tcPr>
            <w:tcW w:w="2535" w:type="dxa"/>
            <w:shd w:val="clear" w:color="auto" w:fill="auto"/>
            <w:tcMar>
              <w:top w:w="100" w:type="dxa"/>
              <w:left w:w="100" w:type="dxa"/>
              <w:bottom w:w="100" w:type="dxa"/>
              <w:right w:w="100" w:type="dxa"/>
            </w:tcMar>
          </w:tcPr>
          <w:p w14:paraId="138815BF" w14:textId="77777777" w:rsidR="000C5C18" w:rsidRDefault="000C5C18" w:rsidP="000C5C18">
            <w:pPr>
              <w:widowControl w:val="0"/>
              <w:spacing w:line="240" w:lineRule="auto"/>
            </w:pPr>
            <w:r>
              <w:t>Call from CAEE for committee members</w:t>
            </w:r>
          </w:p>
        </w:tc>
        <w:tc>
          <w:tcPr>
            <w:tcW w:w="3015" w:type="dxa"/>
            <w:shd w:val="clear" w:color="auto" w:fill="auto"/>
            <w:tcMar>
              <w:top w:w="100" w:type="dxa"/>
              <w:left w:w="100" w:type="dxa"/>
              <w:bottom w:w="100" w:type="dxa"/>
              <w:right w:w="100" w:type="dxa"/>
            </w:tcMar>
          </w:tcPr>
          <w:p w14:paraId="66B6F270" w14:textId="77777777" w:rsidR="000C5C18" w:rsidRDefault="000C5C18" w:rsidP="000C5C18">
            <w:pPr>
              <w:widowControl w:val="0"/>
              <w:spacing w:line="240" w:lineRule="auto"/>
            </w:pPr>
            <w:r>
              <w:t>Formed committee by January 31st.</w:t>
            </w:r>
          </w:p>
        </w:tc>
      </w:tr>
      <w:tr w:rsidR="000C5C18" w14:paraId="051B25E6" w14:textId="77777777" w:rsidTr="000C5C18">
        <w:trPr>
          <w:trHeight w:val="420"/>
        </w:trPr>
        <w:tc>
          <w:tcPr>
            <w:tcW w:w="1305" w:type="dxa"/>
            <w:vMerge/>
            <w:shd w:val="clear" w:color="auto" w:fill="auto"/>
            <w:tcMar>
              <w:top w:w="100" w:type="dxa"/>
              <w:left w:w="100" w:type="dxa"/>
              <w:bottom w:w="100" w:type="dxa"/>
              <w:right w:w="100" w:type="dxa"/>
            </w:tcMar>
          </w:tcPr>
          <w:p w14:paraId="212D5279"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62C1B310" w14:textId="77777777" w:rsidR="000C5C18" w:rsidRDefault="000C5C18" w:rsidP="000C5C18">
            <w:r>
              <w:t>Start to identify fall opportunities to invite teachers to pilot framework.</w:t>
            </w:r>
          </w:p>
        </w:tc>
        <w:tc>
          <w:tcPr>
            <w:tcW w:w="2535" w:type="dxa"/>
            <w:shd w:val="clear" w:color="auto" w:fill="auto"/>
            <w:tcMar>
              <w:top w:w="100" w:type="dxa"/>
              <w:left w:w="100" w:type="dxa"/>
              <w:bottom w:w="100" w:type="dxa"/>
              <w:right w:w="100" w:type="dxa"/>
            </w:tcMar>
          </w:tcPr>
          <w:p w14:paraId="3BFF551D" w14:textId="77777777" w:rsidR="000C5C18" w:rsidRDefault="000C5C18" w:rsidP="000C5C18">
            <w:pPr>
              <w:widowControl w:val="0"/>
              <w:spacing w:line="240" w:lineRule="auto"/>
            </w:pPr>
            <w:r>
              <w:t>List of potential opportunities and contact person</w:t>
            </w:r>
          </w:p>
        </w:tc>
        <w:tc>
          <w:tcPr>
            <w:tcW w:w="3015" w:type="dxa"/>
            <w:shd w:val="clear" w:color="auto" w:fill="auto"/>
            <w:tcMar>
              <w:top w:w="100" w:type="dxa"/>
              <w:left w:w="100" w:type="dxa"/>
              <w:bottom w:w="100" w:type="dxa"/>
              <w:right w:w="100" w:type="dxa"/>
            </w:tcMar>
          </w:tcPr>
          <w:p w14:paraId="4D710D61" w14:textId="77777777" w:rsidR="000C5C18" w:rsidRDefault="000C5C18" w:rsidP="000C5C18">
            <w:pPr>
              <w:widowControl w:val="0"/>
              <w:spacing w:line="240" w:lineRule="auto"/>
            </w:pPr>
            <w:r>
              <w:t>Prioritized list of potential opportunities with council person responsible</w:t>
            </w:r>
          </w:p>
        </w:tc>
      </w:tr>
      <w:tr w:rsidR="000C5C18" w14:paraId="35FFE044" w14:textId="77777777" w:rsidTr="000C5C18">
        <w:trPr>
          <w:trHeight w:val="420"/>
        </w:trPr>
        <w:tc>
          <w:tcPr>
            <w:tcW w:w="1305" w:type="dxa"/>
            <w:vMerge/>
            <w:shd w:val="clear" w:color="auto" w:fill="auto"/>
            <w:tcMar>
              <w:top w:w="100" w:type="dxa"/>
              <w:left w:w="100" w:type="dxa"/>
              <w:bottom w:w="100" w:type="dxa"/>
              <w:right w:w="100" w:type="dxa"/>
            </w:tcMar>
          </w:tcPr>
          <w:p w14:paraId="7D898BFE"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20CC8C42" w14:textId="77777777" w:rsidR="000C5C18" w:rsidRDefault="000C5C18" w:rsidP="000C5C18">
            <w:r>
              <w:t>Begin to discuss recruitment goals for the year.</w:t>
            </w:r>
          </w:p>
        </w:tc>
        <w:tc>
          <w:tcPr>
            <w:tcW w:w="2535" w:type="dxa"/>
            <w:shd w:val="clear" w:color="auto" w:fill="auto"/>
            <w:tcMar>
              <w:top w:w="100" w:type="dxa"/>
              <w:left w:w="100" w:type="dxa"/>
              <w:bottom w:w="100" w:type="dxa"/>
              <w:right w:w="100" w:type="dxa"/>
            </w:tcMar>
          </w:tcPr>
          <w:p w14:paraId="622D728D" w14:textId="77777777" w:rsidR="000C5C18" w:rsidRDefault="000C5C18" w:rsidP="000C5C18">
            <w:pPr>
              <w:widowControl w:val="0"/>
              <w:spacing w:line="240" w:lineRule="auto"/>
            </w:pPr>
            <w:r>
              <w:t>Gap analysis, council data from 2017</w:t>
            </w:r>
          </w:p>
        </w:tc>
        <w:tc>
          <w:tcPr>
            <w:tcW w:w="3015" w:type="dxa"/>
            <w:shd w:val="clear" w:color="auto" w:fill="auto"/>
            <w:tcMar>
              <w:top w:w="100" w:type="dxa"/>
              <w:left w:w="100" w:type="dxa"/>
              <w:bottom w:w="100" w:type="dxa"/>
              <w:right w:w="100" w:type="dxa"/>
            </w:tcMar>
          </w:tcPr>
          <w:p w14:paraId="04907C5E" w14:textId="77777777" w:rsidR="000C5C18" w:rsidRDefault="000C5C18" w:rsidP="000C5C18">
            <w:pPr>
              <w:widowControl w:val="0"/>
              <w:spacing w:line="240" w:lineRule="auto"/>
            </w:pPr>
            <w:r>
              <w:t>Draft recruitment goals by January 31st</w:t>
            </w:r>
          </w:p>
        </w:tc>
      </w:tr>
      <w:tr w:rsidR="000C5C18" w14:paraId="378F56D8" w14:textId="77777777" w:rsidTr="000C5C18">
        <w:trPr>
          <w:trHeight w:val="420"/>
        </w:trPr>
        <w:tc>
          <w:tcPr>
            <w:tcW w:w="1305" w:type="dxa"/>
            <w:vMerge w:val="restart"/>
            <w:shd w:val="clear" w:color="auto" w:fill="auto"/>
            <w:tcMar>
              <w:top w:w="100" w:type="dxa"/>
              <w:left w:w="100" w:type="dxa"/>
              <w:bottom w:w="100" w:type="dxa"/>
              <w:right w:w="100" w:type="dxa"/>
            </w:tcMar>
          </w:tcPr>
          <w:p w14:paraId="344B5A6F" w14:textId="77777777" w:rsidR="000C5C18" w:rsidRDefault="000C5C18" w:rsidP="000C5C18">
            <w:pPr>
              <w:widowControl w:val="0"/>
              <w:spacing w:line="240" w:lineRule="auto"/>
            </w:pPr>
            <w:r>
              <w:t>February 2018</w:t>
            </w:r>
          </w:p>
        </w:tc>
        <w:tc>
          <w:tcPr>
            <w:tcW w:w="3225" w:type="dxa"/>
            <w:shd w:val="clear" w:color="auto" w:fill="auto"/>
            <w:tcMar>
              <w:top w:w="100" w:type="dxa"/>
              <w:left w:w="100" w:type="dxa"/>
              <w:bottom w:w="100" w:type="dxa"/>
              <w:right w:w="100" w:type="dxa"/>
            </w:tcMar>
          </w:tcPr>
          <w:p w14:paraId="49D923F9" w14:textId="77777777" w:rsidR="000C5C18" w:rsidRDefault="000C5C18" w:rsidP="000C5C18">
            <w:r>
              <w:t>Establish fall engagement opportunities and begin reaching out.</w:t>
            </w:r>
          </w:p>
        </w:tc>
        <w:tc>
          <w:tcPr>
            <w:tcW w:w="2535" w:type="dxa"/>
            <w:shd w:val="clear" w:color="auto" w:fill="auto"/>
            <w:tcMar>
              <w:top w:w="100" w:type="dxa"/>
              <w:left w:w="100" w:type="dxa"/>
              <w:bottom w:w="100" w:type="dxa"/>
              <w:right w:w="100" w:type="dxa"/>
            </w:tcMar>
          </w:tcPr>
          <w:p w14:paraId="2A45E485" w14:textId="77777777" w:rsidR="000C5C18" w:rsidRDefault="000C5C18" w:rsidP="000C5C18">
            <w:pPr>
              <w:widowControl w:val="0"/>
              <w:spacing w:line="240" w:lineRule="auto"/>
            </w:pPr>
            <w:r>
              <w:t>Prioritized list of confirmation opportunities</w:t>
            </w:r>
          </w:p>
        </w:tc>
        <w:tc>
          <w:tcPr>
            <w:tcW w:w="3015" w:type="dxa"/>
            <w:shd w:val="clear" w:color="auto" w:fill="auto"/>
            <w:tcMar>
              <w:top w:w="100" w:type="dxa"/>
              <w:left w:w="100" w:type="dxa"/>
              <w:bottom w:w="100" w:type="dxa"/>
              <w:right w:w="100" w:type="dxa"/>
            </w:tcMar>
          </w:tcPr>
          <w:p w14:paraId="565C8CB8" w14:textId="77777777" w:rsidR="000C5C18" w:rsidRDefault="000C5C18" w:rsidP="000C5C18">
            <w:pPr>
              <w:widowControl w:val="0"/>
              <w:spacing w:line="240" w:lineRule="auto"/>
            </w:pPr>
            <w:r>
              <w:t>Calendar of 2018 pilot engagement opportunities</w:t>
            </w:r>
          </w:p>
        </w:tc>
      </w:tr>
      <w:tr w:rsidR="000C5C18" w14:paraId="4FD42855" w14:textId="77777777" w:rsidTr="000C5C18">
        <w:trPr>
          <w:trHeight w:val="500"/>
        </w:trPr>
        <w:tc>
          <w:tcPr>
            <w:tcW w:w="1305" w:type="dxa"/>
            <w:vMerge/>
            <w:shd w:val="clear" w:color="auto" w:fill="auto"/>
            <w:tcMar>
              <w:top w:w="100" w:type="dxa"/>
              <w:left w:w="100" w:type="dxa"/>
              <w:bottom w:w="100" w:type="dxa"/>
              <w:right w:w="100" w:type="dxa"/>
            </w:tcMar>
          </w:tcPr>
          <w:p w14:paraId="11037ACF"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4D8AFE9C" w14:textId="77777777" w:rsidR="000C5C18" w:rsidRDefault="000C5C18" w:rsidP="000C5C18">
            <w:r>
              <w:t>Finalize recruitment goals and contact potential members</w:t>
            </w:r>
          </w:p>
        </w:tc>
        <w:tc>
          <w:tcPr>
            <w:tcW w:w="2535" w:type="dxa"/>
            <w:shd w:val="clear" w:color="auto" w:fill="auto"/>
            <w:tcMar>
              <w:top w:w="100" w:type="dxa"/>
              <w:left w:w="100" w:type="dxa"/>
              <w:bottom w:w="100" w:type="dxa"/>
              <w:right w:w="100" w:type="dxa"/>
            </w:tcMar>
          </w:tcPr>
          <w:p w14:paraId="68569557" w14:textId="77777777" w:rsidR="000C5C18" w:rsidRDefault="000C5C18" w:rsidP="000C5C18">
            <w:pPr>
              <w:widowControl w:val="0"/>
              <w:spacing w:line="240" w:lineRule="auto"/>
            </w:pPr>
            <w:r>
              <w:t>Draft recruitment goals and contact info</w:t>
            </w:r>
          </w:p>
        </w:tc>
        <w:tc>
          <w:tcPr>
            <w:tcW w:w="3015" w:type="dxa"/>
            <w:shd w:val="clear" w:color="auto" w:fill="auto"/>
            <w:tcMar>
              <w:top w:w="100" w:type="dxa"/>
              <w:left w:w="100" w:type="dxa"/>
              <w:bottom w:w="100" w:type="dxa"/>
              <w:right w:w="100" w:type="dxa"/>
            </w:tcMar>
          </w:tcPr>
          <w:p w14:paraId="5CAC0F4F" w14:textId="77777777" w:rsidR="000C5C18" w:rsidRDefault="000C5C18" w:rsidP="000C5C18">
            <w:pPr>
              <w:widowControl w:val="0"/>
              <w:spacing w:line="240" w:lineRule="auto"/>
            </w:pPr>
            <w:r>
              <w:t>List of potential members and who will contact</w:t>
            </w:r>
          </w:p>
        </w:tc>
      </w:tr>
      <w:tr w:rsidR="000C5C18" w14:paraId="084CAAC3" w14:textId="77777777" w:rsidTr="000C5C18">
        <w:trPr>
          <w:trHeight w:val="500"/>
        </w:trPr>
        <w:tc>
          <w:tcPr>
            <w:tcW w:w="1305" w:type="dxa"/>
            <w:vMerge w:val="restart"/>
            <w:shd w:val="clear" w:color="auto" w:fill="auto"/>
            <w:tcMar>
              <w:top w:w="100" w:type="dxa"/>
              <w:left w:w="100" w:type="dxa"/>
              <w:bottom w:w="100" w:type="dxa"/>
              <w:right w:w="100" w:type="dxa"/>
            </w:tcMar>
          </w:tcPr>
          <w:p w14:paraId="191C2E88" w14:textId="77777777" w:rsidR="000C5C18" w:rsidRDefault="000C5C18" w:rsidP="000C5C18">
            <w:pPr>
              <w:widowControl w:val="0"/>
              <w:spacing w:line="240" w:lineRule="auto"/>
            </w:pPr>
          </w:p>
          <w:p w14:paraId="6931CF3A" w14:textId="77777777" w:rsidR="000C5C18" w:rsidRDefault="000C5C18" w:rsidP="000C5C18">
            <w:pPr>
              <w:widowControl w:val="0"/>
              <w:spacing w:line="240" w:lineRule="auto"/>
            </w:pPr>
            <w:r>
              <w:t>March 2018</w:t>
            </w:r>
          </w:p>
        </w:tc>
        <w:tc>
          <w:tcPr>
            <w:tcW w:w="3225" w:type="dxa"/>
            <w:shd w:val="clear" w:color="auto" w:fill="auto"/>
            <w:tcMar>
              <w:top w:w="100" w:type="dxa"/>
              <w:left w:w="100" w:type="dxa"/>
              <w:bottom w:w="100" w:type="dxa"/>
              <w:right w:w="100" w:type="dxa"/>
            </w:tcMar>
          </w:tcPr>
          <w:p w14:paraId="36E7CA46" w14:textId="77777777" w:rsidR="000C5C18" w:rsidRDefault="000C5C18" w:rsidP="000C5C18">
            <w:r>
              <w:t>Send Four representatives to Council Summit</w:t>
            </w:r>
          </w:p>
        </w:tc>
        <w:tc>
          <w:tcPr>
            <w:tcW w:w="2535" w:type="dxa"/>
            <w:shd w:val="clear" w:color="auto" w:fill="auto"/>
            <w:tcMar>
              <w:top w:w="100" w:type="dxa"/>
              <w:left w:w="100" w:type="dxa"/>
              <w:bottom w:w="100" w:type="dxa"/>
              <w:right w:w="100" w:type="dxa"/>
            </w:tcMar>
          </w:tcPr>
          <w:p w14:paraId="7547AFFA" w14:textId="77777777" w:rsidR="000C5C18" w:rsidRDefault="000C5C18" w:rsidP="000C5C18">
            <w:pPr>
              <w:widowControl w:val="0"/>
              <w:spacing w:line="240" w:lineRule="auto"/>
            </w:pPr>
            <w:r>
              <w:t>Event Details</w:t>
            </w:r>
          </w:p>
        </w:tc>
        <w:tc>
          <w:tcPr>
            <w:tcW w:w="3015" w:type="dxa"/>
            <w:shd w:val="clear" w:color="auto" w:fill="auto"/>
            <w:tcMar>
              <w:top w:w="100" w:type="dxa"/>
              <w:left w:w="100" w:type="dxa"/>
              <w:bottom w:w="100" w:type="dxa"/>
              <w:right w:w="100" w:type="dxa"/>
            </w:tcMar>
          </w:tcPr>
          <w:p w14:paraId="5A36EDC6" w14:textId="77777777" w:rsidR="000C5C18" w:rsidRDefault="000C5C18" w:rsidP="000C5C18">
            <w:pPr>
              <w:widowControl w:val="0"/>
              <w:spacing w:line="240" w:lineRule="auto"/>
            </w:pPr>
            <w:r>
              <w:t>4 Representatives Attend</w:t>
            </w:r>
          </w:p>
        </w:tc>
      </w:tr>
      <w:tr w:rsidR="000C5C18" w14:paraId="01DB5596" w14:textId="77777777" w:rsidTr="000C5C18">
        <w:trPr>
          <w:trHeight w:val="500"/>
        </w:trPr>
        <w:tc>
          <w:tcPr>
            <w:tcW w:w="1305" w:type="dxa"/>
            <w:vMerge/>
            <w:shd w:val="clear" w:color="auto" w:fill="auto"/>
            <w:tcMar>
              <w:top w:w="100" w:type="dxa"/>
              <w:left w:w="100" w:type="dxa"/>
              <w:bottom w:w="100" w:type="dxa"/>
              <w:right w:w="100" w:type="dxa"/>
            </w:tcMar>
          </w:tcPr>
          <w:p w14:paraId="003FA88D"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2531D50F" w14:textId="77777777" w:rsidR="000C5C18" w:rsidRDefault="000C5C18" w:rsidP="000C5C18">
            <w:r>
              <w:t>Plan specifics of each pilot opportunity- THROUGH JULY</w:t>
            </w:r>
          </w:p>
        </w:tc>
        <w:tc>
          <w:tcPr>
            <w:tcW w:w="2535" w:type="dxa"/>
            <w:shd w:val="clear" w:color="auto" w:fill="auto"/>
            <w:tcMar>
              <w:top w:w="100" w:type="dxa"/>
              <w:left w:w="100" w:type="dxa"/>
              <w:bottom w:w="100" w:type="dxa"/>
              <w:right w:w="100" w:type="dxa"/>
            </w:tcMar>
          </w:tcPr>
          <w:p w14:paraId="03C75DE5" w14:textId="77777777" w:rsidR="000C5C18" w:rsidRDefault="000C5C18" w:rsidP="000C5C18">
            <w:pPr>
              <w:widowControl w:val="0"/>
              <w:spacing w:line="240" w:lineRule="auto"/>
            </w:pPr>
            <w:r>
              <w:t>Calendar of opportunities, council member for each one</w:t>
            </w:r>
          </w:p>
        </w:tc>
        <w:tc>
          <w:tcPr>
            <w:tcW w:w="3015" w:type="dxa"/>
            <w:shd w:val="clear" w:color="auto" w:fill="auto"/>
            <w:tcMar>
              <w:top w:w="100" w:type="dxa"/>
              <w:left w:w="100" w:type="dxa"/>
              <w:bottom w:w="100" w:type="dxa"/>
              <w:right w:w="100" w:type="dxa"/>
            </w:tcMar>
          </w:tcPr>
          <w:p w14:paraId="1269D9F5" w14:textId="77777777" w:rsidR="000C5C18" w:rsidRDefault="000C5C18" w:rsidP="000C5C18">
            <w:pPr>
              <w:widowControl w:val="0"/>
              <w:spacing w:line="240" w:lineRule="auto"/>
            </w:pPr>
            <w:r>
              <w:t>Details of each opportunity in place for implementation in August</w:t>
            </w:r>
          </w:p>
        </w:tc>
      </w:tr>
      <w:tr w:rsidR="000C5C18" w14:paraId="24DBE374" w14:textId="77777777" w:rsidTr="000C5C18">
        <w:trPr>
          <w:trHeight w:val="500"/>
        </w:trPr>
        <w:tc>
          <w:tcPr>
            <w:tcW w:w="1305" w:type="dxa"/>
            <w:vMerge/>
            <w:shd w:val="clear" w:color="auto" w:fill="auto"/>
            <w:tcMar>
              <w:top w:w="100" w:type="dxa"/>
              <w:left w:w="100" w:type="dxa"/>
              <w:bottom w:w="100" w:type="dxa"/>
              <w:right w:w="100" w:type="dxa"/>
            </w:tcMar>
          </w:tcPr>
          <w:p w14:paraId="566F1D34"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7FC03931" w14:textId="77777777" w:rsidR="000C5C18" w:rsidRDefault="000C5C18" w:rsidP="000C5C18">
            <w:r>
              <w:t>Onboard new members per council guidelines.</w:t>
            </w:r>
          </w:p>
        </w:tc>
        <w:tc>
          <w:tcPr>
            <w:tcW w:w="2535" w:type="dxa"/>
            <w:shd w:val="clear" w:color="auto" w:fill="auto"/>
            <w:tcMar>
              <w:top w:w="100" w:type="dxa"/>
              <w:left w:w="100" w:type="dxa"/>
              <w:bottom w:w="100" w:type="dxa"/>
              <w:right w:w="100" w:type="dxa"/>
            </w:tcMar>
          </w:tcPr>
          <w:p w14:paraId="0C5F13D3" w14:textId="77777777" w:rsidR="000C5C18" w:rsidRDefault="000C5C18" w:rsidP="000C5C18">
            <w:pPr>
              <w:widowControl w:val="0"/>
              <w:spacing w:line="240" w:lineRule="auto"/>
            </w:pPr>
            <w:r>
              <w:t>List of potential members, council onboarding guidelines</w:t>
            </w:r>
          </w:p>
        </w:tc>
        <w:tc>
          <w:tcPr>
            <w:tcW w:w="3015" w:type="dxa"/>
            <w:shd w:val="clear" w:color="auto" w:fill="auto"/>
            <w:tcMar>
              <w:top w:w="100" w:type="dxa"/>
              <w:left w:w="100" w:type="dxa"/>
              <w:bottom w:w="100" w:type="dxa"/>
              <w:right w:w="100" w:type="dxa"/>
            </w:tcMar>
          </w:tcPr>
          <w:p w14:paraId="3688456B" w14:textId="77777777" w:rsidR="000C5C18" w:rsidRDefault="000C5C18" w:rsidP="000C5C18">
            <w:pPr>
              <w:widowControl w:val="0"/>
              <w:spacing w:line="240" w:lineRule="auto"/>
            </w:pPr>
            <w:r>
              <w:t>Full council as defined by the February goals</w:t>
            </w:r>
          </w:p>
        </w:tc>
      </w:tr>
      <w:tr w:rsidR="000C5C18" w14:paraId="00FB85CE" w14:textId="77777777" w:rsidTr="000C5C18">
        <w:trPr>
          <w:trHeight w:val="500"/>
        </w:trPr>
        <w:tc>
          <w:tcPr>
            <w:tcW w:w="1305" w:type="dxa"/>
            <w:shd w:val="clear" w:color="auto" w:fill="auto"/>
            <w:tcMar>
              <w:top w:w="100" w:type="dxa"/>
              <w:left w:w="100" w:type="dxa"/>
              <w:bottom w:w="100" w:type="dxa"/>
              <w:right w:w="100" w:type="dxa"/>
            </w:tcMar>
          </w:tcPr>
          <w:p w14:paraId="22B19ADB" w14:textId="77777777" w:rsidR="000C5C18" w:rsidRDefault="000C5C18" w:rsidP="000C5C18">
            <w:pPr>
              <w:widowControl w:val="0"/>
              <w:spacing w:line="240" w:lineRule="auto"/>
            </w:pPr>
            <w:r>
              <w:t>August 2018</w:t>
            </w:r>
          </w:p>
        </w:tc>
        <w:tc>
          <w:tcPr>
            <w:tcW w:w="3225" w:type="dxa"/>
            <w:shd w:val="clear" w:color="auto" w:fill="auto"/>
            <w:tcMar>
              <w:top w:w="100" w:type="dxa"/>
              <w:left w:w="100" w:type="dxa"/>
              <w:bottom w:w="100" w:type="dxa"/>
              <w:right w:w="100" w:type="dxa"/>
            </w:tcMar>
          </w:tcPr>
          <w:p w14:paraId="128E8280" w14:textId="77777777" w:rsidR="000C5C18" w:rsidRDefault="000C5C18" w:rsidP="000C5C18">
            <w:r>
              <w:t>Begin pilot engagement opportunities.</w:t>
            </w:r>
          </w:p>
        </w:tc>
        <w:tc>
          <w:tcPr>
            <w:tcW w:w="2535" w:type="dxa"/>
            <w:shd w:val="clear" w:color="auto" w:fill="auto"/>
            <w:tcMar>
              <w:top w:w="100" w:type="dxa"/>
              <w:left w:w="100" w:type="dxa"/>
              <w:bottom w:w="100" w:type="dxa"/>
              <w:right w:w="100" w:type="dxa"/>
            </w:tcMar>
          </w:tcPr>
          <w:p w14:paraId="00313229" w14:textId="77777777" w:rsidR="000C5C18" w:rsidRDefault="000C5C18" w:rsidP="000C5C18">
            <w:pPr>
              <w:widowControl w:val="0"/>
              <w:spacing w:line="240" w:lineRule="auto"/>
            </w:pPr>
            <w:r>
              <w:t>Complete opportunity calendar with event details and contact info</w:t>
            </w:r>
          </w:p>
        </w:tc>
        <w:tc>
          <w:tcPr>
            <w:tcW w:w="3015" w:type="dxa"/>
            <w:shd w:val="clear" w:color="auto" w:fill="auto"/>
            <w:tcMar>
              <w:top w:w="100" w:type="dxa"/>
              <w:left w:w="100" w:type="dxa"/>
              <w:bottom w:w="100" w:type="dxa"/>
              <w:right w:w="100" w:type="dxa"/>
            </w:tcMar>
          </w:tcPr>
          <w:p w14:paraId="7A5DF135" w14:textId="77777777" w:rsidR="000C5C18" w:rsidRDefault="000C5C18" w:rsidP="000C5C18">
            <w:pPr>
              <w:widowControl w:val="0"/>
              <w:spacing w:line="240" w:lineRule="auto"/>
            </w:pPr>
            <w:r>
              <w:t>Council members aware and participating in engagement opportunities</w:t>
            </w:r>
          </w:p>
        </w:tc>
      </w:tr>
      <w:tr w:rsidR="000C5C18" w14:paraId="267A54BA" w14:textId="77777777" w:rsidTr="000C5C18">
        <w:trPr>
          <w:trHeight w:val="500"/>
        </w:trPr>
        <w:tc>
          <w:tcPr>
            <w:tcW w:w="1305" w:type="dxa"/>
            <w:shd w:val="clear" w:color="auto" w:fill="auto"/>
            <w:tcMar>
              <w:top w:w="100" w:type="dxa"/>
              <w:left w:w="100" w:type="dxa"/>
              <w:bottom w:w="100" w:type="dxa"/>
              <w:right w:w="100" w:type="dxa"/>
            </w:tcMar>
          </w:tcPr>
          <w:p w14:paraId="4C48E1F6" w14:textId="77777777" w:rsidR="000C5C18" w:rsidRDefault="000C5C18" w:rsidP="000C5C18">
            <w:pPr>
              <w:widowControl w:val="0"/>
              <w:spacing w:line="240" w:lineRule="auto"/>
            </w:pPr>
            <w:r>
              <w:t>October 2018</w:t>
            </w:r>
          </w:p>
        </w:tc>
        <w:tc>
          <w:tcPr>
            <w:tcW w:w="5760" w:type="dxa"/>
            <w:gridSpan w:val="2"/>
            <w:shd w:val="clear" w:color="auto" w:fill="auto"/>
            <w:tcMar>
              <w:top w:w="100" w:type="dxa"/>
              <w:left w:w="100" w:type="dxa"/>
              <w:bottom w:w="100" w:type="dxa"/>
              <w:right w:w="100" w:type="dxa"/>
            </w:tcMar>
          </w:tcPr>
          <w:p w14:paraId="23118811" w14:textId="77777777" w:rsidR="000C5C18" w:rsidRDefault="000C5C18" w:rsidP="000C5C18">
            <w:r>
              <w:t>CEELC Summit on West Slope: Share successes, Determine additional tools needed, create plan for sharing successes across the state.</w:t>
            </w:r>
          </w:p>
        </w:tc>
        <w:tc>
          <w:tcPr>
            <w:tcW w:w="3015" w:type="dxa"/>
            <w:shd w:val="clear" w:color="auto" w:fill="auto"/>
            <w:tcMar>
              <w:top w:w="100" w:type="dxa"/>
              <w:left w:w="100" w:type="dxa"/>
              <w:bottom w:w="100" w:type="dxa"/>
              <w:right w:w="100" w:type="dxa"/>
            </w:tcMar>
          </w:tcPr>
          <w:p w14:paraId="729DB01E" w14:textId="77777777" w:rsidR="000C5C18" w:rsidRDefault="000C5C18" w:rsidP="000C5C18">
            <w:pPr>
              <w:widowControl w:val="0"/>
              <w:spacing w:line="240" w:lineRule="auto"/>
            </w:pPr>
            <w:r>
              <w:t>Work plan for 2019 with who, what, and by when</w:t>
            </w:r>
          </w:p>
        </w:tc>
      </w:tr>
      <w:tr w:rsidR="000C5C18" w14:paraId="7DFCC060" w14:textId="77777777" w:rsidTr="000C5C18">
        <w:trPr>
          <w:trHeight w:val="500"/>
        </w:trPr>
        <w:tc>
          <w:tcPr>
            <w:tcW w:w="1305" w:type="dxa"/>
            <w:shd w:val="clear" w:color="auto" w:fill="auto"/>
            <w:tcMar>
              <w:top w:w="100" w:type="dxa"/>
              <w:left w:w="100" w:type="dxa"/>
              <w:bottom w:w="100" w:type="dxa"/>
              <w:right w:w="100" w:type="dxa"/>
            </w:tcMar>
          </w:tcPr>
          <w:p w14:paraId="3E1137B7" w14:textId="77777777" w:rsidR="000C5C18" w:rsidRDefault="000C5C18" w:rsidP="000C5C18">
            <w:pPr>
              <w:widowControl w:val="0"/>
              <w:spacing w:line="240" w:lineRule="auto"/>
            </w:pPr>
            <w:r>
              <w:t>November 2018</w:t>
            </w:r>
          </w:p>
        </w:tc>
        <w:tc>
          <w:tcPr>
            <w:tcW w:w="3225" w:type="dxa"/>
            <w:shd w:val="clear" w:color="auto" w:fill="auto"/>
            <w:tcMar>
              <w:top w:w="100" w:type="dxa"/>
              <w:left w:w="100" w:type="dxa"/>
              <w:bottom w:w="100" w:type="dxa"/>
              <w:right w:w="100" w:type="dxa"/>
            </w:tcMar>
          </w:tcPr>
          <w:p w14:paraId="359340A5" w14:textId="77777777" w:rsidR="000C5C18" w:rsidRDefault="000C5C18" w:rsidP="000C5C18">
            <w:r>
              <w:t>Complete pilot engagement opportunities</w:t>
            </w:r>
          </w:p>
        </w:tc>
        <w:tc>
          <w:tcPr>
            <w:tcW w:w="2535" w:type="dxa"/>
            <w:shd w:val="clear" w:color="auto" w:fill="auto"/>
            <w:tcMar>
              <w:top w:w="100" w:type="dxa"/>
              <w:left w:w="100" w:type="dxa"/>
              <w:bottom w:w="100" w:type="dxa"/>
              <w:right w:w="100" w:type="dxa"/>
            </w:tcMar>
          </w:tcPr>
          <w:p w14:paraId="6D23D99F" w14:textId="77777777" w:rsidR="000C5C18" w:rsidRDefault="000C5C18" w:rsidP="000C5C18">
            <w:pPr>
              <w:widowControl w:val="0"/>
              <w:spacing w:line="240" w:lineRule="auto"/>
            </w:pPr>
            <w:r>
              <w:t>Complete opportunity calendar with event details and contact info</w:t>
            </w:r>
          </w:p>
        </w:tc>
        <w:tc>
          <w:tcPr>
            <w:tcW w:w="3015" w:type="dxa"/>
            <w:shd w:val="clear" w:color="auto" w:fill="auto"/>
            <w:tcMar>
              <w:top w:w="100" w:type="dxa"/>
              <w:left w:w="100" w:type="dxa"/>
              <w:bottom w:w="100" w:type="dxa"/>
              <w:right w:w="100" w:type="dxa"/>
            </w:tcMar>
          </w:tcPr>
          <w:p w14:paraId="1360A73E" w14:textId="77777777" w:rsidR="000C5C18" w:rsidRDefault="000C5C18" w:rsidP="000C5C18">
            <w:pPr>
              <w:widowControl w:val="0"/>
              <w:spacing w:line="240" w:lineRule="auto"/>
            </w:pPr>
            <w:r>
              <w:t>Feedback from each opportunity to CAEE</w:t>
            </w:r>
          </w:p>
        </w:tc>
      </w:tr>
    </w:tbl>
    <w:p w14:paraId="646D0E52" w14:textId="77777777" w:rsidR="000C5C18" w:rsidRPr="006312C9" w:rsidRDefault="006312C9" w:rsidP="006312C9">
      <w:pPr>
        <w:pStyle w:val="Heading3"/>
        <w:rPr>
          <w:b/>
        </w:rPr>
      </w:pPr>
      <w:bookmarkStart w:id="14" w:name="_45i3tl1hxula" w:colFirst="0" w:colLast="0"/>
      <w:bookmarkStart w:id="15" w:name="_lqghh94je55d" w:colFirst="0" w:colLast="0"/>
      <w:bookmarkEnd w:id="14"/>
      <w:bookmarkEnd w:id="15"/>
      <w:r>
        <w:rPr>
          <w:noProof/>
          <w:lang w:val="en-US"/>
        </w:rPr>
        <w:drawing>
          <wp:anchor distT="114300" distB="114300" distL="114300" distR="114300" simplePos="0" relativeHeight="251668992" behindDoc="0" locked="0" layoutInCell="1" hidden="0" allowOverlap="1" wp14:anchorId="66498469" wp14:editId="2D699047">
            <wp:simplePos x="0" y="0"/>
            <wp:positionH relativeFrom="margin">
              <wp:posOffset>0</wp:posOffset>
            </wp:positionH>
            <wp:positionV relativeFrom="paragraph">
              <wp:posOffset>619125</wp:posOffset>
            </wp:positionV>
            <wp:extent cx="1323975" cy="1514475"/>
            <wp:effectExtent l="19050" t="19050" r="28575" b="28575"/>
            <wp:wrapSquare wrapText="bothSides"/>
            <wp:docPr id="6" name="image12.png" descr="REELC Flow.png"/>
            <wp:cNvGraphicFramePr/>
            <a:graphic xmlns:a="http://schemas.openxmlformats.org/drawingml/2006/main">
              <a:graphicData uri="http://schemas.openxmlformats.org/drawingml/2006/picture">
                <pic:pic xmlns:pic="http://schemas.openxmlformats.org/drawingml/2006/picture">
                  <pic:nvPicPr>
                    <pic:cNvPr id="0" name="image12.png" descr="REELC Flow.png"/>
                    <pic:cNvPicPr preferRelativeResize="0"/>
                  </pic:nvPicPr>
                  <pic:blipFill>
                    <a:blip r:embed="rId8"/>
                    <a:srcRect l="40606" r="40180"/>
                    <a:stretch>
                      <a:fillRect/>
                    </a:stretch>
                  </pic:blipFill>
                  <pic:spPr>
                    <a:xfrm>
                      <a:off x="0" y="0"/>
                      <a:ext cx="1323975" cy="1514475"/>
                    </a:xfrm>
                    <a:prstGeom prst="rect">
                      <a:avLst/>
                    </a:prstGeom>
                    <a:ln w="12700">
                      <a:solidFill>
                        <a:srgbClr val="000000"/>
                      </a:solidFill>
                      <a:prstDash val="solid"/>
                    </a:ln>
                  </pic:spPr>
                </pic:pic>
              </a:graphicData>
            </a:graphic>
          </wp:anchor>
        </w:drawing>
      </w:r>
      <w:r w:rsidR="000C5C18">
        <w:t>Next Steps for 2019</w:t>
      </w:r>
    </w:p>
    <w:p w14:paraId="46CB4BE9" w14:textId="77777777" w:rsidR="000C5C18" w:rsidRDefault="000C5C18" w:rsidP="000C5C18">
      <w:pPr>
        <w:rPr>
          <w:sz w:val="32"/>
          <w:szCs w:val="32"/>
        </w:rPr>
      </w:pPr>
      <w:r>
        <w:rPr>
          <w:sz w:val="32"/>
          <w:szCs w:val="32"/>
        </w:rPr>
        <w:t>Build Partnerships to Expand Teacher Outreach</w:t>
      </w:r>
    </w:p>
    <w:p w14:paraId="002C079C" w14:textId="77777777" w:rsidR="000C5C18" w:rsidRDefault="000C5C18" w:rsidP="000C5C18"/>
    <w:p w14:paraId="342C969B" w14:textId="77777777" w:rsidR="000C5C18" w:rsidRDefault="000C5C18" w:rsidP="000C5C18">
      <w:pPr>
        <w:pStyle w:val="Heading3"/>
        <w:rPr>
          <w:color w:val="000000"/>
          <w:sz w:val="22"/>
          <w:szCs w:val="22"/>
        </w:rPr>
      </w:pPr>
      <w:bookmarkStart w:id="16" w:name="_evyaztfzl1ln" w:colFirst="0" w:colLast="0"/>
      <w:bookmarkEnd w:id="16"/>
    </w:p>
    <w:p w14:paraId="2D9A9539" w14:textId="77777777" w:rsidR="006312C9" w:rsidRDefault="006312C9" w:rsidP="000C5C18">
      <w:pPr>
        <w:pStyle w:val="Heading3"/>
      </w:pPr>
      <w:bookmarkStart w:id="17" w:name="_fuflinfhuwns" w:colFirst="0" w:colLast="0"/>
      <w:bookmarkEnd w:id="17"/>
    </w:p>
    <w:p w14:paraId="1E5B7690" w14:textId="77777777" w:rsidR="000C5C18" w:rsidRDefault="000C5C18" w:rsidP="000C5C18">
      <w:pPr>
        <w:pStyle w:val="Heading3"/>
      </w:pPr>
      <w:r>
        <w:t>Colorado Alliance for Environmental Education</w:t>
      </w:r>
    </w:p>
    <w:p w14:paraId="35E03766" w14:textId="77777777" w:rsidR="000C5C18" w:rsidRDefault="000C5C18" w:rsidP="000C5C18">
      <w:r>
        <w:t>The work shifts to receiving feedback from engagement sessions, producing results from that feedback, and offering support for any process changes that become necessary.  CAEE will engage additional partnerships to work with Regional Councils in engaging teachers and deepening commitment.  We will design intentional opportunities to tell success stories of participating teachers and schools.</w:t>
      </w:r>
    </w:p>
    <w:p w14:paraId="75BA09A9" w14:textId="77777777" w:rsidR="000C5C18" w:rsidRDefault="000C5C18" w:rsidP="000C5C18"/>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255"/>
        <w:gridCol w:w="2685"/>
        <w:gridCol w:w="2850"/>
      </w:tblGrid>
      <w:tr w:rsidR="000C5C18" w14:paraId="11AFA750" w14:textId="77777777" w:rsidTr="000C5C18">
        <w:tc>
          <w:tcPr>
            <w:tcW w:w="1275" w:type="dxa"/>
            <w:shd w:val="clear" w:color="auto" w:fill="B6D7A8"/>
            <w:tcMar>
              <w:top w:w="100" w:type="dxa"/>
              <w:left w:w="100" w:type="dxa"/>
              <w:bottom w:w="100" w:type="dxa"/>
              <w:right w:w="100" w:type="dxa"/>
            </w:tcMar>
          </w:tcPr>
          <w:p w14:paraId="7D118EC7" w14:textId="77777777" w:rsidR="000C5C18" w:rsidRDefault="000C5C18" w:rsidP="000C5C18">
            <w:pPr>
              <w:widowControl w:val="0"/>
              <w:spacing w:line="240" w:lineRule="auto"/>
              <w:rPr>
                <w:b/>
              </w:rPr>
            </w:pPr>
            <w:r>
              <w:rPr>
                <w:b/>
              </w:rPr>
              <w:t>Date</w:t>
            </w:r>
          </w:p>
        </w:tc>
        <w:tc>
          <w:tcPr>
            <w:tcW w:w="3255" w:type="dxa"/>
            <w:shd w:val="clear" w:color="auto" w:fill="B6D7A8"/>
            <w:tcMar>
              <w:top w:w="100" w:type="dxa"/>
              <w:left w:w="100" w:type="dxa"/>
              <w:bottom w:w="100" w:type="dxa"/>
              <w:right w:w="100" w:type="dxa"/>
            </w:tcMar>
          </w:tcPr>
          <w:p w14:paraId="259F6833" w14:textId="77777777" w:rsidR="000C5C18" w:rsidRDefault="000C5C18" w:rsidP="000C5C18">
            <w:pPr>
              <w:widowControl w:val="0"/>
              <w:spacing w:line="240" w:lineRule="auto"/>
              <w:rPr>
                <w:b/>
              </w:rPr>
            </w:pPr>
            <w:r>
              <w:rPr>
                <w:b/>
              </w:rPr>
              <w:t>Task</w:t>
            </w:r>
          </w:p>
        </w:tc>
        <w:tc>
          <w:tcPr>
            <w:tcW w:w="2685" w:type="dxa"/>
            <w:shd w:val="clear" w:color="auto" w:fill="B6D7A8"/>
            <w:tcMar>
              <w:top w:w="100" w:type="dxa"/>
              <w:left w:w="100" w:type="dxa"/>
              <w:bottom w:w="100" w:type="dxa"/>
              <w:right w:w="100" w:type="dxa"/>
            </w:tcMar>
          </w:tcPr>
          <w:p w14:paraId="6F6D2266" w14:textId="77777777" w:rsidR="000C5C18" w:rsidRDefault="000C5C18" w:rsidP="000C5C18">
            <w:pPr>
              <w:widowControl w:val="0"/>
              <w:spacing w:line="240" w:lineRule="auto"/>
              <w:rPr>
                <w:b/>
              </w:rPr>
            </w:pPr>
            <w:r>
              <w:rPr>
                <w:b/>
              </w:rPr>
              <w:t>Needs</w:t>
            </w:r>
          </w:p>
        </w:tc>
        <w:tc>
          <w:tcPr>
            <w:tcW w:w="2850" w:type="dxa"/>
            <w:shd w:val="clear" w:color="auto" w:fill="B6D7A8"/>
            <w:tcMar>
              <w:top w:w="100" w:type="dxa"/>
              <w:left w:w="100" w:type="dxa"/>
              <w:bottom w:w="100" w:type="dxa"/>
              <w:right w:w="100" w:type="dxa"/>
            </w:tcMar>
          </w:tcPr>
          <w:p w14:paraId="48CD93E6" w14:textId="77777777" w:rsidR="000C5C18" w:rsidRDefault="000C5C18" w:rsidP="000C5C18">
            <w:pPr>
              <w:widowControl w:val="0"/>
              <w:spacing w:line="240" w:lineRule="auto"/>
              <w:rPr>
                <w:b/>
              </w:rPr>
            </w:pPr>
            <w:r>
              <w:rPr>
                <w:b/>
              </w:rPr>
              <w:t>Deliverable</w:t>
            </w:r>
          </w:p>
        </w:tc>
      </w:tr>
      <w:tr w:rsidR="000C5C18" w14:paraId="47063FD7" w14:textId="77777777" w:rsidTr="000C5C18">
        <w:trPr>
          <w:trHeight w:val="420"/>
        </w:trPr>
        <w:tc>
          <w:tcPr>
            <w:tcW w:w="1275" w:type="dxa"/>
            <w:vMerge w:val="restart"/>
            <w:shd w:val="clear" w:color="auto" w:fill="auto"/>
            <w:tcMar>
              <w:top w:w="100" w:type="dxa"/>
              <w:left w:w="100" w:type="dxa"/>
              <w:bottom w:w="100" w:type="dxa"/>
              <w:right w:w="100" w:type="dxa"/>
            </w:tcMar>
          </w:tcPr>
          <w:p w14:paraId="1AB269DA" w14:textId="77777777" w:rsidR="000C5C18" w:rsidRDefault="000C5C18" w:rsidP="000C5C18">
            <w:pPr>
              <w:widowControl w:val="0"/>
              <w:spacing w:line="240" w:lineRule="auto"/>
            </w:pPr>
            <w:r>
              <w:t>January 2019</w:t>
            </w:r>
          </w:p>
        </w:tc>
        <w:tc>
          <w:tcPr>
            <w:tcW w:w="3255" w:type="dxa"/>
            <w:shd w:val="clear" w:color="auto" w:fill="auto"/>
            <w:tcMar>
              <w:top w:w="100" w:type="dxa"/>
              <w:left w:w="100" w:type="dxa"/>
              <w:bottom w:w="100" w:type="dxa"/>
              <w:right w:w="100" w:type="dxa"/>
            </w:tcMar>
          </w:tcPr>
          <w:p w14:paraId="4993961A" w14:textId="77777777" w:rsidR="000C5C18" w:rsidRDefault="000C5C18" w:rsidP="000C5C18">
            <w:r>
              <w:t>Present data from pilot sessions to REELC’s</w:t>
            </w:r>
          </w:p>
        </w:tc>
        <w:tc>
          <w:tcPr>
            <w:tcW w:w="2685" w:type="dxa"/>
            <w:shd w:val="clear" w:color="auto" w:fill="auto"/>
            <w:tcMar>
              <w:top w:w="100" w:type="dxa"/>
              <w:left w:w="100" w:type="dxa"/>
              <w:bottom w:w="100" w:type="dxa"/>
              <w:right w:w="100" w:type="dxa"/>
            </w:tcMar>
          </w:tcPr>
          <w:p w14:paraId="3DF24F58" w14:textId="77777777" w:rsidR="000C5C18" w:rsidRDefault="000C5C18" w:rsidP="000C5C18">
            <w:pPr>
              <w:widowControl w:val="0"/>
              <w:spacing w:line="240" w:lineRule="auto"/>
            </w:pPr>
            <w:r>
              <w:t>Report on data from 2018</w:t>
            </w:r>
          </w:p>
        </w:tc>
        <w:tc>
          <w:tcPr>
            <w:tcW w:w="2850" w:type="dxa"/>
            <w:shd w:val="clear" w:color="auto" w:fill="auto"/>
            <w:tcMar>
              <w:top w:w="100" w:type="dxa"/>
              <w:left w:w="100" w:type="dxa"/>
              <w:bottom w:w="100" w:type="dxa"/>
              <w:right w:w="100" w:type="dxa"/>
            </w:tcMar>
          </w:tcPr>
          <w:p w14:paraId="13DAAC07" w14:textId="77777777" w:rsidR="000C5C18" w:rsidRDefault="000C5C18" w:rsidP="000C5C18">
            <w:pPr>
              <w:widowControl w:val="0"/>
              <w:spacing w:line="240" w:lineRule="auto"/>
              <w:ind w:right="-120"/>
            </w:pPr>
            <w:r>
              <w:t>Webinar to present and discuss findings</w:t>
            </w:r>
          </w:p>
        </w:tc>
      </w:tr>
      <w:tr w:rsidR="000C5C18" w14:paraId="2EFA8603" w14:textId="77777777" w:rsidTr="000C5C18">
        <w:trPr>
          <w:trHeight w:val="420"/>
        </w:trPr>
        <w:tc>
          <w:tcPr>
            <w:tcW w:w="1275" w:type="dxa"/>
            <w:vMerge/>
            <w:shd w:val="clear" w:color="auto" w:fill="auto"/>
            <w:tcMar>
              <w:top w:w="100" w:type="dxa"/>
              <w:left w:w="100" w:type="dxa"/>
              <w:bottom w:w="100" w:type="dxa"/>
              <w:right w:w="100" w:type="dxa"/>
            </w:tcMar>
          </w:tcPr>
          <w:p w14:paraId="55CBF6E4" w14:textId="77777777" w:rsidR="000C5C18" w:rsidRDefault="000C5C18" w:rsidP="000C5C18">
            <w:pPr>
              <w:widowControl w:val="0"/>
              <w:spacing w:line="240" w:lineRule="auto"/>
            </w:pPr>
          </w:p>
        </w:tc>
        <w:tc>
          <w:tcPr>
            <w:tcW w:w="3255" w:type="dxa"/>
            <w:shd w:val="clear" w:color="auto" w:fill="auto"/>
            <w:tcMar>
              <w:top w:w="100" w:type="dxa"/>
              <w:left w:w="100" w:type="dxa"/>
              <w:bottom w:w="100" w:type="dxa"/>
              <w:right w:w="100" w:type="dxa"/>
            </w:tcMar>
          </w:tcPr>
          <w:p w14:paraId="0CCB763A" w14:textId="77777777" w:rsidR="000C5C18" w:rsidRDefault="000C5C18" w:rsidP="000C5C18">
            <w:r>
              <w:t>Plan for grant opportunities</w:t>
            </w:r>
          </w:p>
        </w:tc>
        <w:tc>
          <w:tcPr>
            <w:tcW w:w="2685" w:type="dxa"/>
            <w:shd w:val="clear" w:color="auto" w:fill="auto"/>
            <w:tcMar>
              <w:top w:w="100" w:type="dxa"/>
              <w:left w:w="100" w:type="dxa"/>
              <w:bottom w:w="100" w:type="dxa"/>
              <w:right w:w="100" w:type="dxa"/>
            </w:tcMar>
          </w:tcPr>
          <w:p w14:paraId="74834A09" w14:textId="77777777" w:rsidR="000C5C18" w:rsidRDefault="000C5C18" w:rsidP="000C5C18">
            <w:pPr>
              <w:widowControl w:val="0"/>
              <w:spacing w:line="240" w:lineRule="auto"/>
            </w:pPr>
            <w:r>
              <w:t>Data from 2018</w:t>
            </w:r>
          </w:p>
        </w:tc>
        <w:tc>
          <w:tcPr>
            <w:tcW w:w="2850" w:type="dxa"/>
            <w:shd w:val="clear" w:color="auto" w:fill="auto"/>
            <w:tcMar>
              <w:top w:w="100" w:type="dxa"/>
              <w:left w:w="100" w:type="dxa"/>
              <w:bottom w:w="100" w:type="dxa"/>
              <w:right w:w="100" w:type="dxa"/>
            </w:tcMar>
          </w:tcPr>
          <w:p w14:paraId="6BBC3999" w14:textId="77777777" w:rsidR="000C5C18" w:rsidRDefault="000C5C18" w:rsidP="000C5C18">
            <w:pPr>
              <w:widowControl w:val="0"/>
              <w:spacing w:line="240" w:lineRule="auto"/>
            </w:pPr>
            <w:r>
              <w:t>Request to REELC’s for any grant related needs</w:t>
            </w:r>
          </w:p>
        </w:tc>
      </w:tr>
      <w:tr w:rsidR="000C5C18" w14:paraId="05CAC063" w14:textId="77777777" w:rsidTr="000C5C18">
        <w:trPr>
          <w:trHeight w:val="420"/>
        </w:trPr>
        <w:tc>
          <w:tcPr>
            <w:tcW w:w="1275" w:type="dxa"/>
            <w:vMerge/>
            <w:shd w:val="clear" w:color="auto" w:fill="auto"/>
            <w:tcMar>
              <w:top w:w="100" w:type="dxa"/>
              <w:left w:w="100" w:type="dxa"/>
              <w:bottom w:w="100" w:type="dxa"/>
              <w:right w:w="100" w:type="dxa"/>
            </w:tcMar>
          </w:tcPr>
          <w:p w14:paraId="5BF3FC6D" w14:textId="77777777" w:rsidR="000C5C18" w:rsidRDefault="000C5C18" w:rsidP="000C5C18">
            <w:pPr>
              <w:widowControl w:val="0"/>
              <w:spacing w:line="240" w:lineRule="auto"/>
            </w:pPr>
          </w:p>
        </w:tc>
        <w:tc>
          <w:tcPr>
            <w:tcW w:w="3255" w:type="dxa"/>
            <w:shd w:val="clear" w:color="auto" w:fill="auto"/>
            <w:tcMar>
              <w:top w:w="100" w:type="dxa"/>
              <w:left w:w="100" w:type="dxa"/>
              <w:bottom w:w="100" w:type="dxa"/>
              <w:right w:w="100" w:type="dxa"/>
            </w:tcMar>
          </w:tcPr>
          <w:p w14:paraId="3A27CB8C" w14:textId="77777777" w:rsidR="000C5C18" w:rsidRDefault="000C5C18" w:rsidP="000C5C18">
            <w:r>
              <w:t>Help coordinate professional development opportunities for the year, including at Summit</w:t>
            </w:r>
          </w:p>
        </w:tc>
        <w:tc>
          <w:tcPr>
            <w:tcW w:w="2685" w:type="dxa"/>
            <w:shd w:val="clear" w:color="auto" w:fill="auto"/>
            <w:tcMar>
              <w:top w:w="100" w:type="dxa"/>
              <w:left w:w="100" w:type="dxa"/>
              <w:bottom w:w="100" w:type="dxa"/>
              <w:right w:w="100" w:type="dxa"/>
            </w:tcMar>
          </w:tcPr>
          <w:p w14:paraId="23B88D8E" w14:textId="77777777" w:rsidR="000C5C18" w:rsidRDefault="000C5C18" w:rsidP="000C5C18">
            <w:pPr>
              <w:widowControl w:val="0"/>
              <w:spacing w:line="240" w:lineRule="auto"/>
            </w:pPr>
            <w:r>
              <w:t>List of professional development needs and providers for sessions</w:t>
            </w:r>
          </w:p>
        </w:tc>
        <w:tc>
          <w:tcPr>
            <w:tcW w:w="2850" w:type="dxa"/>
            <w:shd w:val="clear" w:color="auto" w:fill="auto"/>
            <w:tcMar>
              <w:top w:w="100" w:type="dxa"/>
              <w:left w:w="100" w:type="dxa"/>
              <w:bottom w:w="100" w:type="dxa"/>
              <w:right w:w="100" w:type="dxa"/>
            </w:tcMar>
          </w:tcPr>
          <w:p w14:paraId="7A1B564D" w14:textId="77777777" w:rsidR="000C5C18" w:rsidRDefault="000C5C18" w:rsidP="000C5C18">
            <w:pPr>
              <w:widowControl w:val="0"/>
              <w:spacing w:line="240" w:lineRule="auto"/>
            </w:pPr>
            <w:r>
              <w:t>Plan and calendar for professional development opportunities by April</w:t>
            </w:r>
          </w:p>
        </w:tc>
      </w:tr>
      <w:tr w:rsidR="000C5C18" w14:paraId="3DC3FBC4" w14:textId="77777777" w:rsidTr="000C5C18">
        <w:trPr>
          <w:trHeight w:val="420"/>
        </w:trPr>
        <w:tc>
          <w:tcPr>
            <w:tcW w:w="1275" w:type="dxa"/>
            <w:shd w:val="clear" w:color="auto" w:fill="auto"/>
            <w:tcMar>
              <w:top w:w="100" w:type="dxa"/>
              <w:left w:w="100" w:type="dxa"/>
              <w:bottom w:w="100" w:type="dxa"/>
              <w:right w:w="100" w:type="dxa"/>
            </w:tcMar>
          </w:tcPr>
          <w:p w14:paraId="4E43458B" w14:textId="77777777" w:rsidR="000C5C18" w:rsidRDefault="000C5C18" w:rsidP="000C5C18">
            <w:pPr>
              <w:widowControl w:val="0"/>
              <w:spacing w:line="240" w:lineRule="auto"/>
            </w:pPr>
            <w:r>
              <w:t>February 2019</w:t>
            </w:r>
          </w:p>
        </w:tc>
        <w:tc>
          <w:tcPr>
            <w:tcW w:w="3255" w:type="dxa"/>
            <w:shd w:val="clear" w:color="auto" w:fill="auto"/>
            <w:tcMar>
              <w:top w:w="100" w:type="dxa"/>
              <w:left w:w="100" w:type="dxa"/>
              <w:bottom w:w="100" w:type="dxa"/>
              <w:right w:w="100" w:type="dxa"/>
            </w:tcMar>
          </w:tcPr>
          <w:p w14:paraId="05CFCC74" w14:textId="77777777" w:rsidR="000C5C18" w:rsidRDefault="000C5C18" w:rsidP="000C5C18">
            <w:r>
              <w:t>Develop Storytelling Template to capture success stories from teachers and schools</w:t>
            </w:r>
          </w:p>
        </w:tc>
        <w:tc>
          <w:tcPr>
            <w:tcW w:w="2685" w:type="dxa"/>
            <w:shd w:val="clear" w:color="auto" w:fill="auto"/>
            <w:tcMar>
              <w:top w:w="100" w:type="dxa"/>
              <w:left w:w="100" w:type="dxa"/>
              <w:bottom w:w="100" w:type="dxa"/>
              <w:right w:w="100" w:type="dxa"/>
            </w:tcMar>
          </w:tcPr>
          <w:p w14:paraId="0FE32149" w14:textId="77777777" w:rsidR="000C5C18" w:rsidRDefault="000C5C18" w:rsidP="000C5C18">
            <w:pPr>
              <w:spacing w:line="240" w:lineRule="auto"/>
            </w:pPr>
            <w:r>
              <w:t>Input from Council Leaders</w:t>
            </w:r>
          </w:p>
        </w:tc>
        <w:tc>
          <w:tcPr>
            <w:tcW w:w="2850" w:type="dxa"/>
            <w:shd w:val="clear" w:color="auto" w:fill="auto"/>
            <w:tcMar>
              <w:top w:w="100" w:type="dxa"/>
              <w:left w:w="100" w:type="dxa"/>
              <w:bottom w:w="100" w:type="dxa"/>
              <w:right w:w="100" w:type="dxa"/>
            </w:tcMar>
          </w:tcPr>
          <w:p w14:paraId="1780A844" w14:textId="77777777" w:rsidR="000C5C18" w:rsidRDefault="000C5C18" w:rsidP="000C5C18">
            <w:pPr>
              <w:widowControl w:val="0"/>
              <w:spacing w:line="240" w:lineRule="auto"/>
            </w:pPr>
            <w:r>
              <w:t>Completed Template for March Summit</w:t>
            </w:r>
          </w:p>
        </w:tc>
      </w:tr>
      <w:tr w:rsidR="000C5C18" w14:paraId="30BD9F01" w14:textId="77777777" w:rsidTr="000C5C18">
        <w:trPr>
          <w:trHeight w:val="420"/>
        </w:trPr>
        <w:tc>
          <w:tcPr>
            <w:tcW w:w="1275" w:type="dxa"/>
            <w:shd w:val="clear" w:color="auto" w:fill="auto"/>
            <w:tcMar>
              <w:top w:w="100" w:type="dxa"/>
              <w:left w:w="100" w:type="dxa"/>
              <w:bottom w:w="100" w:type="dxa"/>
              <w:right w:w="100" w:type="dxa"/>
            </w:tcMar>
          </w:tcPr>
          <w:p w14:paraId="229E577C" w14:textId="77777777" w:rsidR="000C5C18" w:rsidRDefault="000C5C18" w:rsidP="000C5C18">
            <w:pPr>
              <w:widowControl w:val="0"/>
              <w:spacing w:line="240" w:lineRule="auto"/>
            </w:pPr>
            <w:r>
              <w:t>March 2019</w:t>
            </w:r>
          </w:p>
        </w:tc>
        <w:tc>
          <w:tcPr>
            <w:tcW w:w="5940" w:type="dxa"/>
            <w:gridSpan w:val="2"/>
            <w:shd w:val="clear" w:color="auto" w:fill="auto"/>
            <w:tcMar>
              <w:top w:w="100" w:type="dxa"/>
              <w:left w:w="100" w:type="dxa"/>
              <w:bottom w:w="100" w:type="dxa"/>
              <w:right w:w="100" w:type="dxa"/>
            </w:tcMar>
          </w:tcPr>
          <w:p w14:paraId="2F8EFC40" w14:textId="77777777" w:rsidR="000C5C18" w:rsidRDefault="000C5C18" w:rsidP="000C5C18">
            <w:r>
              <w:t>Spring Summit: Celebrate successes, membership updates, discuss plan for______.  Discuss needs/wants for storytelling platform and/or video tool.</w:t>
            </w:r>
          </w:p>
        </w:tc>
        <w:tc>
          <w:tcPr>
            <w:tcW w:w="2850" w:type="dxa"/>
            <w:shd w:val="clear" w:color="auto" w:fill="auto"/>
            <w:tcMar>
              <w:top w:w="100" w:type="dxa"/>
              <w:left w:w="100" w:type="dxa"/>
              <w:bottom w:w="100" w:type="dxa"/>
              <w:right w:w="100" w:type="dxa"/>
            </w:tcMar>
          </w:tcPr>
          <w:p w14:paraId="1B6FF2AD" w14:textId="77777777" w:rsidR="000C5C18" w:rsidRDefault="000C5C18" w:rsidP="000C5C18">
            <w:pPr>
              <w:widowControl w:val="0"/>
              <w:spacing w:line="240" w:lineRule="auto"/>
            </w:pPr>
            <w:r>
              <w:t>Work plan for ______.</w:t>
            </w:r>
          </w:p>
        </w:tc>
      </w:tr>
      <w:tr w:rsidR="000C5C18" w14:paraId="425A83EA" w14:textId="77777777" w:rsidTr="000C5C18">
        <w:trPr>
          <w:trHeight w:val="420"/>
        </w:trPr>
        <w:tc>
          <w:tcPr>
            <w:tcW w:w="1275" w:type="dxa"/>
            <w:shd w:val="clear" w:color="auto" w:fill="auto"/>
            <w:tcMar>
              <w:top w:w="100" w:type="dxa"/>
              <w:left w:w="100" w:type="dxa"/>
              <w:bottom w:w="100" w:type="dxa"/>
              <w:right w:w="100" w:type="dxa"/>
            </w:tcMar>
          </w:tcPr>
          <w:p w14:paraId="7589C021" w14:textId="77777777" w:rsidR="000C5C18" w:rsidRDefault="000C5C18" w:rsidP="000C5C18">
            <w:pPr>
              <w:widowControl w:val="0"/>
              <w:spacing w:line="240" w:lineRule="auto"/>
            </w:pPr>
          </w:p>
        </w:tc>
        <w:tc>
          <w:tcPr>
            <w:tcW w:w="3255" w:type="dxa"/>
            <w:shd w:val="clear" w:color="auto" w:fill="auto"/>
            <w:tcMar>
              <w:top w:w="100" w:type="dxa"/>
              <w:left w:w="100" w:type="dxa"/>
              <w:bottom w:w="100" w:type="dxa"/>
              <w:right w:w="100" w:type="dxa"/>
            </w:tcMar>
          </w:tcPr>
          <w:p w14:paraId="409C98DD" w14:textId="77777777" w:rsidR="000C5C18" w:rsidRDefault="000C5C18" w:rsidP="000C5C18">
            <w:r>
              <w:t>Conference Presentation to engage Practitioners as Partners in Outreaching to Teachers</w:t>
            </w:r>
          </w:p>
        </w:tc>
        <w:tc>
          <w:tcPr>
            <w:tcW w:w="2685" w:type="dxa"/>
            <w:shd w:val="clear" w:color="auto" w:fill="auto"/>
            <w:tcMar>
              <w:top w:w="100" w:type="dxa"/>
              <w:left w:w="100" w:type="dxa"/>
              <w:bottom w:w="100" w:type="dxa"/>
              <w:right w:w="100" w:type="dxa"/>
            </w:tcMar>
          </w:tcPr>
          <w:p w14:paraId="52A13F42" w14:textId="77777777" w:rsidR="000C5C18" w:rsidRDefault="000C5C18" w:rsidP="000C5C18">
            <w:pPr>
              <w:spacing w:line="240" w:lineRule="auto"/>
            </w:pPr>
            <w:r>
              <w:t>Toolkit, Specific Invites</w:t>
            </w:r>
          </w:p>
        </w:tc>
        <w:tc>
          <w:tcPr>
            <w:tcW w:w="2850" w:type="dxa"/>
            <w:shd w:val="clear" w:color="auto" w:fill="auto"/>
            <w:tcMar>
              <w:top w:w="100" w:type="dxa"/>
              <w:left w:w="100" w:type="dxa"/>
              <w:bottom w:w="100" w:type="dxa"/>
              <w:right w:w="100" w:type="dxa"/>
            </w:tcMar>
          </w:tcPr>
          <w:p w14:paraId="0F04B32D" w14:textId="77777777" w:rsidR="000C5C18" w:rsidRDefault="000C5C18" w:rsidP="000C5C18">
            <w:pPr>
              <w:widowControl w:val="0"/>
              <w:spacing w:line="240" w:lineRule="auto"/>
            </w:pPr>
            <w:r>
              <w:t>Presentation</w:t>
            </w:r>
          </w:p>
        </w:tc>
      </w:tr>
      <w:tr w:rsidR="000C5C18" w14:paraId="3A725BB6" w14:textId="77777777" w:rsidTr="000C5C18">
        <w:trPr>
          <w:trHeight w:val="420"/>
        </w:trPr>
        <w:tc>
          <w:tcPr>
            <w:tcW w:w="1275" w:type="dxa"/>
            <w:shd w:val="clear" w:color="auto" w:fill="auto"/>
            <w:tcMar>
              <w:top w:w="100" w:type="dxa"/>
              <w:left w:w="100" w:type="dxa"/>
              <w:bottom w:w="100" w:type="dxa"/>
              <w:right w:w="100" w:type="dxa"/>
            </w:tcMar>
          </w:tcPr>
          <w:p w14:paraId="25837530" w14:textId="77777777" w:rsidR="000C5C18" w:rsidRDefault="000C5C18" w:rsidP="000C5C18">
            <w:pPr>
              <w:widowControl w:val="0"/>
              <w:spacing w:line="240" w:lineRule="auto"/>
            </w:pPr>
            <w:r>
              <w:t>April</w:t>
            </w:r>
          </w:p>
          <w:p w14:paraId="3F33695C" w14:textId="77777777" w:rsidR="000C5C18" w:rsidRDefault="000C5C18" w:rsidP="000C5C18">
            <w:pPr>
              <w:widowControl w:val="0"/>
              <w:spacing w:line="240" w:lineRule="auto"/>
            </w:pPr>
            <w:r>
              <w:t>2019</w:t>
            </w:r>
          </w:p>
        </w:tc>
        <w:tc>
          <w:tcPr>
            <w:tcW w:w="3255" w:type="dxa"/>
            <w:shd w:val="clear" w:color="auto" w:fill="auto"/>
            <w:tcMar>
              <w:top w:w="100" w:type="dxa"/>
              <w:left w:w="100" w:type="dxa"/>
              <w:bottom w:w="100" w:type="dxa"/>
              <w:right w:w="100" w:type="dxa"/>
            </w:tcMar>
          </w:tcPr>
          <w:p w14:paraId="325DCDBB" w14:textId="77777777" w:rsidR="000C5C18" w:rsidRDefault="000C5C18" w:rsidP="000C5C18">
            <w:r>
              <w:t>Check in with REELC’s on engagement sessions and PD</w:t>
            </w:r>
          </w:p>
        </w:tc>
        <w:tc>
          <w:tcPr>
            <w:tcW w:w="2685" w:type="dxa"/>
            <w:shd w:val="clear" w:color="auto" w:fill="auto"/>
            <w:tcMar>
              <w:top w:w="100" w:type="dxa"/>
              <w:left w:w="100" w:type="dxa"/>
              <w:bottom w:w="100" w:type="dxa"/>
              <w:right w:w="100" w:type="dxa"/>
            </w:tcMar>
          </w:tcPr>
          <w:p w14:paraId="53AA5A92" w14:textId="77777777" w:rsidR="000C5C18" w:rsidRDefault="000C5C18" w:rsidP="000C5C18">
            <w:pPr>
              <w:widowControl w:val="0"/>
              <w:spacing w:line="240" w:lineRule="auto"/>
            </w:pPr>
          </w:p>
        </w:tc>
        <w:tc>
          <w:tcPr>
            <w:tcW w:w="2850" w:type="dxa"/>
            <w:shd w:val="clear" w:color="auto" w:fill="auto"/>
            <w:tcMar>
              <w:top w:w="100" w:type="dxa"/>
              <w:left w:w="100" w:type="dxa"/>
              <w:bottom w:w="100" w:type="dxa"/>
              <w:right w:w="100" w:type="dxa"/>
            </w:tcMar>
          </w:tcPr>
          <w:p w14:paraId="4961727F" w14:textId="77777777" w:rsidR="000C5C18" w:rsidRDefault="000C5C18" w:rsidP="000C5C18">
            <w:pPr>
              <w:widowControl w:val="0"/>
              <w:spacing w:line="240" w:lineRule="auto"/>
            </w:pPr>
            <w:r>
              <w:t>Updated list of REELC needs</w:t>
            </w:r>
          </w:p>
        </w:tc>
      </w:tr>
      <w:tr w:rsidR="000C5C18" w14:paraId="6AC6C5CD" w14:textId="77777777" w:rsidTr="000C5C18">
        <w:trPr>
          <w:trHeight w:val="420"/>
        </w:trPr>
        <w:tc>
          <w:tcPr>
            <w:tcW w:w="1275" w:type="dxa"/>
            <w:shd w:val="clear" w:color="auto" w:fill="auto"/>
            <w:tcMar>
              <w:top w:w="100" w:type="dxa"/>
              <w:left w:w="100" w:type="dxa"/>
              <w:bottom w:w="100" w:type="dxa"/>
              <w:right w:w="100" w:type="dxa"/>
            </w:tcMar>
          </w:tcPr>
          <w:p w14:paraId="50352C55" w14:textId="77777777" w:rsidR="000C5C18" w:rsidRDefault="000C5C18" w:rsidP="000C5C18">
            <w:pPr>
              <w:widowControl w:val="0"/>
              <w:spacing w:line="240" w:lineRule="auto"/>
            </w:pPr>
            <w:r>
              <w:t>May- June 2019</w:t>
            </w:r>
          </w:p>
        </w:tc>
        <w:tc>
          <w:tcPr>
            <w:tcW w:w="3255" w:type="dxa"/>
            <w:shd w:val="clear" w:color="auto" w:fill="auto"/>
            <w:tcMar>
              <w:top w:w="100" w:type="dxa"/>
              <w:left w:w="100" w:type="dxa"/>
              <w:bottom w:w="100" w:type="dxa"/>
              <w:right w:w="100" w:type="dxa"/>
            </w:tcMar>
          </w:tcPr>
          <w:p w14:paraId="22F2A334" w14:textId="77777777" w:rsidR="000C5C18" w:rsidRDefault="000C5C18" w:rsidP="000C5C18">
            <w:r>
              <w:t>Develop tools (video?) for telling success stories.</w:t>
            </w:r>
          </w:p>
        </w:tc>
        <w:tc>
          <w:tcPr>
            <w:tcW w:w="2685" w:type="dxa"/>
            <w:shd w:val="clear" w:color="auto" w:fill="auto"/>
            <w:tcMar>
              <w:top w:w="100" w:type="dxa"/>
              <w:left w:w="100" w:type="dxa"/>
              <w:bottom w:w="100" w:type="dxa"/>
              <w:right w:w="100" w:type="dxa"/>
            </w:tcMar>
          </w:tcPr>
          <w:p w14:paraId="516BD210" w14:textId="77777777" w:rsidR="000C5C18" w:rsidRDefault="000C5C18" w:rsidP="000C5C18">
            <w:pPr>
              <w:widowControl w:val="0"/>
              <w:spacing w:line="240" w:lineRule="auto"/>
            </w:pPr>
            <w:r>
              <w:t>Needs and input from Councils</w:t>
            </w:r>
          </w:p>
        </w:tc>
        <w:tc>
          <w:tcPr>
            <w:tcW w:w="2850" w:type="dxa"/>
            <w:shd w:val="clear" w:color="auto" w:fill="auto"/>
            <w:tcMar>
              <w:top w:w="100" w:type="dxa"/>
              <w:left w:w="100" w:type="dxa"/>
              <w:bottom w:w="100" w:type="dxa"/>
              <w:right w:w="100" w:type="dxa"/>
            </w:tcMar>
          </w:tcPr>
          <w:p w14:paraId="3066974A" w14:textId="77777777" w:rsidR="000C5C18" w:rsidRDefault="000C5C18" w:rsidP="000C5C18">
            <w:pPr>
              <w:widowControl w:val="0"/>
              <w:spacing w:line="240" w:lineRule="auto"/>
            </w:pPr>
            <w:r>
              <w:t>Draft Tools Developed and circulated.</w:t>
            </w:r>
          </w:p>
        </w:tc>
      </w:tr>
      <w:tr w:rsidR="000C5C18" w14:paraId="6D19C87A" w14:textId="77777777" w:rsidTr="000C5C18">
        <w:trPr>
          <w:trHeight w:val="420"/>
        </w:trPr>
        <w:tc>
          <w:tcPr>
            <w:tcW w:w="1275" w:type="dxa"/>
            <w:shd w:val="clear" w:color="auto" w:fill="auto"/>
            <w:tcMar>
              <w:top w:w="100" w:type="dxa"/>
              <w:left w:w="100" w:type="dxa"/>
              <w:bottom w:w="100" w:type="dxa"/>
              <w:right w:w="100" w:type="dxa"/>
            </w:tcMar>
          </w:tcPr>
          <w:p w14:paraId="669F3418" w14:textId="77777777" w:rsidR="000C5C18" w:rsidRDefault="000C5C18" w:rsidP="000C5C18">
            <w:pPr>
              <w:widowControl w:val="0"/>
              <w:spacing w:line="240" w:lineRule="auto"/>
            </w:pPr>
            <w:r>
              <w:t>July</w:t>
            </w:r>
          </w:p>
          <w:p w14:paraId="049E68D8" w14:textId="77777777" w:rsidR="000C5C18" w:rsidRDefault="000C5C18" w:rsidP="000C5C18">
            <w:pPr>
              <w:widowControl w:val="0"/>
              <w:spacing w:line="240" w:lineRule="auto"/>
            </w:pPr>
            <w:r>
              <w:t>2019</w:t>
            </w:r>
          </w:p>
        </w:tc>
        <w:tc>
          <w:tcPr>
            <w:tcW w:w="3255" w:type="dxa"/>
            <w:shd w:val="clear" w:color="auto" w:fill="auto"/>
            <w:tcMar>
              <w:top w:w="100" w:type="dxa"/>
              <w:left w:w="100" w:type="dxa"/>
              <w:bottom w:w="100" w:type="dxa"/>
              <w:right w:w="100" w:type="dxa"/>
            </w:tcMar>
          </w:tcPr>
          <w:p w14:paraId="4C28DE11" w14:textId="77777777" w:rsidR="000C5C18" w:rsidRDefault="000C5C18" w:rsidP="000C5C18">
            <w:r>
              <w:t>Help coordinate professional development opportunities for Fall Summit.</w:t>
            </w:r>
          </w:p>
        </w:tc>
        <w:tc>
          <w:tcPr>
            <w:tcW w:w="2685" w:type="dxa"/>
            <w:shd w:val="clear" w:color="auto" w:fill="auto"/>
            <w:tcMar>
              <w:top w:w="100" w:type="dxa"/>
              <w:left w:w="100" w:type="dxa"/>
              <w:bottom w:w="100" w:type="dxa"/>
              <w:right w:w="100" w:type="dxa"/>
            </w:tcMar>
          </w:tcPr>
          <w:p w14:paraId="56DC0379" w14:textId="77777777" w:rsidR="000C5C18" w:rsidRDefault="000C5C18" w:rsidP="000C5C18">
            <w:pPr>
              <w:widowControl w:val="0"/>
              <w:spacing w:line="240" w:lineRule="auto"/>
            </w:pPr>
          </w:p>
        </w:tc>
        <w:tc>
          <w:tcPr>
            <w:tcW w:w="2850" w:type="dxa"/>
            <w:shd w:val="clear" w:color="auto" w:fill="auto"/>
            <w:tcMar>
              <w:top w:w="100" w:type="dxa"/>
              <w:left w:w="100" w:type="dxa"/>
              <w:bottom w:w="100" w:type="dxa"/>
              <w:right w:w="100" w:type="dxa"/>
            </w:tcMar>
          </w:tcPr>
          <w:p w14:paraId="517E15DE" w14:textId="77777777" w:rsidR="000C5C18" w:rsidRDefault="000C5C18" w:rsidP="000C5C18">
            <w:pPr>
              <w:widowControl w:val="0"/>
              <w:spacing w:line="240" w:lineRule="auto"/>
            </w:pPr>
          </w:p>
        </w:tc>
      </w:tr>
      <w:tr w:rsidR="000C5C18" w14:paraId="21501BE9" w14:textId="77777777" w:rsidTr="000C5C18">
        <w:trPr>
          <w:trHeight w:val="420"/>
        </w:trPr>
        <w:tc>
          <w:tcPr>
            <w:tcW w:w="1275" w:type="dxa"/>
            <w:shd w:val="clear" w:color="auto" w:fill="auto"/>
            <w:tcMar>
              <w:top w:w="100" w:type="dxa"/>
              <w:left w:w="100" w:type="dxa"/>
              <w:bottom w:w="100" w:type="dxa"/>
              <w:right w:w="100" w:type="dxa"/>
            </w:tcMar>
          </w:tcPr>
          <w:p w14:paraId="112CE091" w14:textId="77777777" w:rsidR="000C5C18" w:rsidRDefault="000C5C18" w:rsidP="000C5C18">
            <w:pPr>
              <w:widowControl w:val="0"/>
              <w:spacing w:line="240" w:lineRule="auto"/>
            </w:pPr>
            <w:r>
              <w:t>August 2019</w:t>
            </w:r>
          </w:p>
        </w:tc>
        <w:tc>
          <w:tcPr>
            <w:tcW w:w="3255" w:type="dxa"/>
            <w:shd w:val="clear" w:color="auto" w:fill="auto"/>
            <w:tcMar>
              <w:top w:w="100" w:type="dxa"/>
              <w:left w:w="100" w:type="dxa"/>
              <w:bottom w:w="100" w:type="dxa"/>
              <w:right w:w="100" w:type="dxa"/>
            </w:tcMar>
          </w:tcPr>
          <w:p w14:paraId="01AFD20D" w14:textId="77777777" w:rsidR="000C5C18" w:rsidRDefault="000C5C18" w:rsidP="000C5C18">
            <w:r>
              <w:t>Convene Partners who conduct EE Professional Development (i.e. PLT, DMNS, etc.) to Participate in Outreach to teachers</w:t>
            </w:r>
          </w:p>
        </w:tc>
        <w:tc>
          <w:tcPr>
            <w:tcW w:w="2685" w:type="dxa"/>
            <w:shd w:val="clear" w:color="auto" w:fill="auto"/>
            <w:tcMar>
              <w:top w:w="100" w:type="dxa"/>
              <w:left w:w="100" w:type="dxa"/>
              <w:bottom w:w="100" w:type="dxa"/>
              <w:right w:w="100" w:type="dxa"/>
            </w:tcMar>
          </w:tcPr>
          <w:p w14:paraId="5119F91D" w14:textId="77777777" w:rsidR="000C5C18" w:rsidRDefault="000C5C18" w:rsidP="000C5C18">
            <w:pPr>
              <w:widowControl w:val="0"/>
              <w:spacing w:line="240" w:lineRule="auto"/>
            </w:pPr>
            <w:r>
              <w:t>Toolkit, Meeting Space, Specific Invites</w:t>
            </w:r>
          </w:p>
        </w:tc>
        <w:tc>
          <w:tcPr>
            <w:tcW w:w="2850" w:type="dxa"/>
            <w:shd w:val="clear" w:color="auto" w:fill="auto"/>
            <w:tcMar>
              <w:top w:w="100" w:type="dxa"/>
              <w:left w:w="100" w:type="dxa"/>
              <w:bottom w:w="100" w:type="dxa"/>
              <w:right w:w="100" w:type="dxa"/>
            </w:tcMar>
          </w:tcPr>
          <w:p w14:paraId="6C76B6CF" w14:textId="77777777" w:rsidR="000C5C18" w:rsidRDefault="000C5C18" w:rsidP="000C5C18">
            <w:pPr>
              <w:widowControl w:val="0"/>
              <w:spacing w:line="240" w:lineRule="auto"/>
            </w:pPr>
            <w:r>
              <w:t>Meeting by August 31</w:t>
            </w:r>
          </w:p>
        </w:tc>
      </w:tr>
      <w:tr w:rsidR="000C5C18" w14:paraId="45D7D618" w14:textId="77777777" w:rsidTr="000C5C18">
        <w:trPr>
          <w:trHeight w:val="420"/>
        </w:trPr>
        <w:tc>
          <w:tcPr>
            <w:tcW w:w="1275" w:type="dxa"/>
            <w:shd w:val="clear" w:color="auto" w:fill="auto"/>
            <w:tcMar>
              <w:top w:w="100" w:type="dxa"/>
              <w:left w:w="100" w:type="dxa"/>
              <w:bottom w:w="100" w:type="dxa"/>
              <w:right w:w="100" w:type="dxa"/>
            </w:tcMar>
          </w:tcPr>
          <w:p w14:paraId="194B851A" w14:textId="77777777" w:rsidR="000C5C18" w:rsidRDefault="000C5C18" w:rsidP="000C5C18">
            <w:pPr>
              <w:widowControl w:val="0"/>
              <w:spacing w:line="240" w:lineRule="auto"/>
            </w:pPr>
            <w:r>
              <w:t>October 2019</w:t>
            </w:r>
          </w:p>
        </w:tc>
        <w:tc>
          <w:tcPr>
            <w:tcW w:w="5940" w:type="dxa"/>
            <w:gridSpan w:val="2"/>
            <w:shd w:val="clear" w:color="auto" w:fill="auto"/>
            <w:tcMar>
              <w:top w:w="100" w:type="dxa"/>
              <w:left w:w="100" w:type="dxa"/>
              <w:bottom w:w="100" w:type="dxa"/>
              <w:right w:w="100" w:type="dxa"/>
            </w:tcMar>
          </w:tcPr>
          <w:p w14:paraId="013DE68E" w14:textId="77777777" w:rsidR="000C5C18" w:rsidRDefault="000C5C18" w:rsidP="000C5C18">
            <w:r>
              <w:t>Fall Summit: Reflect on successes and goals, and set plan for next year, membership updates, discuss ways to help schools connect to EE based on their unique needs, PD on hosting School Administrator Listening Sessions.</w:t>
            </w:r>
          </w:p>
        </w:tc>
        <w:tc>
          <w:tcPr>
            <w:tcW w:w="2850" w:type="dxa"/>
            <w:shd w:val="clear" w:color="auto" w:fill="auto"/>
            <w:tcMar>
              <w:top w:w="100" w:type="dxa"/>
              <w:left w:w="100" w:type="dxa"/>
              <w:bottom w:w="100" w:type="dxa"/>
              <w:right w:w="100" w:type="dxa"/>
            </w:tcMar>
          </w:tcPr>
          <w:p w14:paraId="3EC27A3A" w14:textId="77777777" w:rsidR="000C5C18" w:rsidRDefault="000C5C18" w:rsidP="000C5C18">
            <w:pPr>
              <w:widowControl w:val="0"/>
              <w:spacing w:line="240" w:lineRule="auto"/>
            </w:pPr>
            <w:r>
              <w:t>Work plan for 2020, REELC’s trained for School Admin Listening Sessions</w:t>
            </w:r>
          </w:p>
        </w:tc>
      </w:tr>
      <w:tr w:rsidR="000C5C18" w14:paraId="572F99A1" w14:textId="77777777" w:rsidTr="000C5C18">
        <w:trPr>
          <w:trHeight w:val="420"/>
        </w:trPr>
        <w:tc>
          <w:tcPr>
            <w:tcW w:w="1275" w:type="dxa"/>
            <w:vMerge w:val="restart"/>
            <w:shd w:val="clear" w:color="auto" w:fill="auto"/>
            <w:tcMar>
              <w:top w:w="100" w:type="dxa"/>
              <w:left w:w="100" w:type="dxa"/>
              <w:bottom w:w="100" w:type="dxa"/>
              <w:right w:w="100" w:type="dxa"/>
            </w:tcMar>
          </w:tcPr>
          <w:p w14:paraId="043D1F8E" w14:textId="77777777" w:rsidR="000C5C18" w:rsidRDefault="000C5C18" w:rsidP="000C5C18">
            <w:pPr>
              <w:widowControl w:val="0"/>
              <w:spacing w:line="240" w:lineRule="auto"/>
            </w:pPr>
          </w:p>
          <w:p w14:paraId="37F02CFB" w14:textId="77777777" w:rsidR="000C5C18" w:rsidRDefault="000C5C18" w:rsidP="000C5C18">
            <w:pPr>
              <w:widowControl w:val="0"/>
              <w:spacing w:line="240" w:lineRule="auto"/>
            </w:pPr>
            <w:r>
              <w:t>November 2019</w:t>
            </w:r>
          </w:p>
        </w:tc>
        <w:tc>
          <w:tcPr>
            <w:tcW w:w="3255" w:type="dxa"/>
            <w:shd w:val="clear" w:color="auto" w:fill="auto"/>
            <w:tcMar>
              <w:top w:w="100" w:type="dxa"/>
              <w:left w:w="100" w:type="dxa"/>
              <w:bottom w:w="100" w:type="dxa"/>
              <w:right w:w="100" w:type="dxa"/>
            </w:tcMar>
          </w:tcPr>
          <w:p w14:paraId="13FA5AF9" w14:textId="77777777" w:rsidR="000C5C18" w:rsidRDefault="000C5C18" w:rsidP="000C5C18">
            <w:r>
              <w:t>Colorado Science Teacher Conference Presentation to engage Teachers</w:t>
            </w:r>
          </w:p>
        </w:tc>
        <w:tc>
          <w:tcPr>
            <w:tcW w:w="2685" w:type="dxa"/>
            <w:shd w:val="clear" w:color="auto" w:fill="auto"/>
            <w:tcMar>
              <w:top w:w="100" w:type="dxa"/>
              <w:left w:w="100" w:type="dxa"/>
              <w:bottom w:w="100" w:type="dxa"/>
              <w:right w:w="100" w:type="dxa"/>
            </w:tcMar>
          </w:tcPr>
          <w:p w14:paraId="0680C85E" w14:textId="77777777" w:rsidR="000C5C18" w:rsidRDefault="000C5C18" w:rsidP="000C5C18">
            <w:pPr>
              <w:widowControl w:val="0"/>
              <w:spacing w:line="240" w:lineRule="auto"/>
            </w:pPr>
            <w:r>
              <w:t>Welcome Kit</w:t>
            </w:r>
          </w:p>
        </w:tc>
        <w:tc>
          <w:tcPr>
            <w:tcW w:w="2850" w:type="dxa"/>
            <w:shd w:val="clear" w:color="auto" w:fill="auto"/>
            <w:tcMar>
              <w:top w:w="100" w:type="dxa"/>
              <w:left w:w="100" w:type="dxa"/>
              <w:bottom w:w="100" w:type="dxa"/>
              <w:right w:w="100" w:type="dxa"/>
            </w:tcMar>
          </w:tcPr>
          <w:p w14:paraId="159383AF" w14:textId="77777777" w:rsidR="000C5C18" w:rsidRDefault="000C5C18" w:rsidP="000C5C18">
            <w:pPr>
              <w:widowControl w:val="0"/>
              <w:spacing w:line="240" w:lineRule="auto"/>
            </w:pPr>
            <w:r>
              <w:t>Completed Conference Presentation</w:t>
            </w:r>
          </w:p>
        </w:tc>
      </w:tr>
      <w:tr w:rsidR="000C5C18" w14:paraId="7A340617" w14:textId="77777777" w:rsidTr="000C5C18">
        <w:trPr>
          <w:trHeight w:val="420"/>
        </w:trPr>
        <w:tc>
          <w:tcPr>
            <w:tcW w:w="1275" w:type="dxa"/>
            <w:vMerge/>
            <w:shd w:val="clear" w:color="auto" w:fill="auto"/>
            <w:tcMar>
              <w:top w:w="100" w:type="dxa"/>
              <w:left w:w="100" w:type="dxa"/>
              <w:bottom w:w="100" w:type="dxa"/>
              <w:right w:w="100" w:type="dxa"/>
            </w:tcMar>
          </w:tcPr>
          <w:p w14:paraId="58259326" w14:textId="77777777" w:rsidR="000C5C18" w:rsidRDefault="000C5C18" w:rsidP="000C5C18">
            <w:pPr>
              <w:widowControl w:val="0"/>
              <w:spacing w:line="240" w:lineRule="auto"/>
            </w:pPr>
          </w:p>
        </w:tc>
        <w:tc>
          <w:tcPr>
            <w:tcW w:w="3255" w:type="dxa"/>
            <w:shd w:val="clear" w:color="auto" w:fill="auto"/>
            <w:tcMar>
              <w:top w:w="100" w:type="dxa"/>
              <w:left w:w="100" w:type="dxa"/>
              <w:bottom w:w="100" w:type="dxa"/>
              <w:right w:w="100" w:type="dxa"/>
            </w:tcMar>
          </w:tcPr>
          <w:p w14:paraId="348AF498" w14:textId="77777777" w:rsidR="000C5C18" w:rsidRDefault="000C5C18" w:rsidP="000C5C18">
            <w:r>
              <w:t>Begin planning School Administrator Listening Sessions with REELC’s</w:t>
            </w:r>
          </w:p>
        </w:tc>
        <w:tc>
          <w:tcPr>
            <w:tcW w:w="2685" w:type="dxa"/>
            <w:shd w:val="clear" w:color="auto" w:fill="auto"/>
            <w:tcMar>
              <w:top w:w="100" w:type="dxa"/>
              <w:left w:w="100" w:type="dxa"/>
              <w:bottom w:w="100" w:type="dxa"/>
              <w:right w:w="100" w:type="dxa"/>
            </w:tcMar>
          </w:tcPr>
          <w:p w14:paraId="51D63240" w14:textId="77777777" w:rsidR="000C5C18" w:rsidRDefault="000C5C18" w:rsidP="000C5C18">
            <w:pPr>
              <w:widowControl w:val="0"/>
              <w:spacing w:line="240" w:lineRule="auto"/>
            </w:pPr>
            <w:r>
              <w:t>Contact list and calendar to be filled, guidelines for meetings established</w:t>
            </w:r>
          </w:p>
        </w:tc>
        <w:tc>
          <w:tcPr>
            <w:tcW w:w="2850" w:type="dxa"/>
            <w:shd w:val="clear" w:color="auto" w:fill="auto"/>
            <w:tcMar>
              <w:top w:w="100" w:type="dxa"/>
              <w:left w:w="100" w:type="dxa"/>
              <w:bottom w:w="100" w:type="dxa"/>
              <w:right w:w="100" w:type="dxa"/>
            </w:tcMar>
          </w:tcPr>
          <w:p w14:paraId="2152A296" w14:textId="77777777" w:rsidR="000C5C18" w:rsidRDefault="000C5C18" w:rsidP="000C5C18">
            <w:pPr>
              <w:widowControl w:val="0"/>
              <w:spacing w:line="240" w:lineRule="auto"/>
            </w:pPr>
            <w:r>
              <w:t>Calendar with dates for Listening Sessions, REELC representatives established, by December 31st</w:t>
            </w:r>
          </w:p>
        </w:tc>
      </w:tr>
      <w:tr w:rsidR="000C5C18" w14:paraId="09413D25" w14:textId="77777777" w:rsidTr="000C5C18">
        <w:trPr>
          <w:trHeight w:val="420"/>
        </w:trPr>
        <w:tc>
          <w:tcPr>
            <w:tcW w:w="1275" w:type="dxa"/>
            <w:shd w:val="clear" w:color="auto" w:fill="auto"/>
            <w:tcMar>
              <w:top w:w="100" w:type="dxa"/>
              <w:left w:w="100" w:type="dxa"/>
              <w:bottom w:w="100" w:type="dxa"/>
              <w:right w:w="100" w:type="dxa"/>
            </w:tcMar>
          </w:tcPr>
          <w:p w14:paraId="38DAAA00" w14:textId="77777777" w:rsidR="000C5C18" w:rsidRDefault="000C5C18" w:rsidP="000C5C18">
            <w:pPr>
              <w:widowControl w:val="0"/>
              <w:spacing w:line="240" w:lineRule="auto"/>
            </w:pPr>
            <w:r>
              <w:t>December 2019</w:t>
            </w:r>
          </w:p>
        </w:tc>
        <w:tc>
          <w:tcPr>
            <w:tcW w:w="3255" w:type="dxa"/>
            <w:shd w:val="clear" w:color="auto" w:fill="auto"/>
            <w:tcMar>
              <w:top w:w="100" w:type="dxa"/>
              <w:left w:w="100" w:type="dxa"/>
              <w:bottom w:w="100" w:type="dxa"/>
              <w:right w:w="100" w:type="dxa"/>
            </w:tcMar>
          </w:tcPr>
          <w:p w14:paraId="37B88F67" w14:textId="77777777" w:rsidR="000C5C18" w:rsidRDefault="000C5C18" w:rsidP="000C5C18">
            <w:r>
              <w:t>Gather feedback and data from Regional Councils</w:t>
            </w:r>
          </w:p>
        </w:tc>
        <w:tc>
          <w:tcPr>
            <w:tcW w:w="2685" w:type="dxa"/>
            <w:shd w:val="clear" w:color="auto" w:fill="auto"/>
            <w:tcMar>
              <w:top w:w="100" w:type="dxa"/>
              <w:left w:w="100" w:type="dxa"/>
              <w:bottom w:w="100" w:type="dxa"/>
              <w:right w:w="100" w:type="dxa"/>
            </w:tcMar>
          </w:tcPr>
          <w:p w14:paraId="3E622E3F" w14:textId="77777777" w:rsidR="000C5C18" w:rsidRDefault="000C5C18" w:rsidP="000C5C18">
            <w:pPr>
              <w:widowControl w:val="0"/>
              <w:spacing w:line="240" w:lineRule="auto"/>
            </w:pPr>
            <w:r>
              <w:t>Feedback forms and data from Councils</w:t>
            </w:r>
          </w:p>
        </w:tc>
        <w:tc>
          <w:tcPr>
            <w:tcW w:w="2850" w:type="dxa"/>
            <w:shd w:val="clear" w:color="auto" w:fill="auto"/>
            <w:tcMar>
              <w:top w:w="100" w:type="dxa"/>
              <w:left w:w="100" w:type="dxa"/>
              <w:bottom w:w="100" w:type="dxa"/>
              <w:right w:w="100" w:type="dxa"/>
            </w:tcMar>
          </w:tcPr>
          <w:p w14:paraId="5794F9D5" w14:textId="77777777" w:rsidR="000C5C18" w:rsidRDefault="000C5C18" w:rsidP="000C5C18">
            <w:pPr>
              <w:widowControl w:val="0"/>
              <w:spacing w:line="240" w:lineRule="auto"/>
            </w:pPr>
            <w:r>
              <w:t>Processed data and presentation of results</w:t>
            </w:r>
          </w:p>
        </w:tc>
      </w:tr>
    </w:tbl>
    <w:p w14:paraId="26D362F9" w14:textId="77777777" w:rsidR="000C5C18" w:rsidRDefault="000C5C18" w:rsidP="000C5C18"/>
    <w:p w14:paraId="1688BC95" w14:textId="77777777" w:rsidR="000C5C18" w:rsidRDefault="000C5C18" w:rsidP="000C5C18"/>
    <w:p w14:paraId="16B7569B" w14:textId="77777777" w:rsidR="000C5C18" w:rsidRDefault="000C5C18" w:rsidP="000C5C18">
      <w:pPr>
        <w:pStyle w:val="Heading3"/>
      </w:pPr>
      <w:bookmarkStart w:id="18" w:name="_t3qyjippgp8" w:colFirst="0" w:colLast="0"/>
      <w:bookmarkEnd w:id="18"/>
      <w:r>
        <w:t>Regional Councils</w:t>
      </w:r>
    </w:p>
    <w:p w14:paraId="12822DCF" w14:textId="77777777" w:rsidR="000C5C18" w:rsidRDefault="000C5C18" w:rsidP="000C5C18">
      <w:r>
        <w:t>Energy is focused on moving from pilots to full blown engagement sessions, holding professional development opportunities, and communicating with CAEE about needs including funding.</w:t>
      </w:r>
    </w:p>
    <w:p w14:paraId="27242C34" w14:textId="77777777" w:rsidR="000C5C18" w:rsidRDefault="000C5C18" w:rsidP="000C5C18"/>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225"/>
        <w:gridCol w:w="2565"/>
        <w:gridCol w:w="2985"/>
      </w:tblGrid>
      <w:tr w:rsidR="000C5C18" w14:paraId="24B9E30C" w14:textId="77777777" w:rsidTr="000C5C18">
        <w:tc>
          <w:tcPr>
            <w:tcW w:w="1305" w:type="dxa"/>
            <w:shd w:val="clear" w:color="auto" w:fill="A2C4C9"/>
            <w:tcMar>
              <w:top w:w="100" w:type="dxa"/>
              <w:left w:w="100" w:type="dxa"/>
              <w:bottom w:w="100" w:type="dxa"/>
              <w:right w:w="100" w:type="dxa"/>
            </w:tcMar>
          </w:tcPr>
          <w:p w14:paraId="31C07DBD" w14:textId="77777777" w:rsidR="000C5C18" w:rsidRDefault="000C5C18" w:rsidP="000C5C18">
            <w:pPr>
              <w:widowControl w:val="0"/>
              <w:spacing w:line="240" w:lineRule="auto"/>
              <w:rPr>
                <w:b/>
              </w:rPr>
            </w:pPr>
            <w:r>
              <w:rPr>
                <w:b/>
              </w:rPr>
              <w:t>Date</w:t>
            </w:r>
          </w:p>
        </w:tc>
        <w:tc>
          <w:tcPr>
            <w:tcW w:w="3225" w:type="dxa"/>
            <w:shd w:val="clear" w:color="auto" w:fill="A2C4C9"/>
            <w:tcMar>
              <w:top w:w="100" w:type="dxa"/>
              <w:left w:w="100" w:type="dxa"/>
              <w:bottom w:w="100" w:type="dxa"/>
              <w:right w:w="100" w:type="dxa"/>
            </w:tcMar>
          </w:tcPr>
          <w:p w14:paraId="40A49400" w14:textId="77777777" w:rsidR="000C5C18" w:rsidRDefault="000C5C18" w:rsidP="000C5C18">
            <w:pPr>
              <w:widowControl w:val="0"/>
              <w:spacing w:line="240" w:lineRule="auto"/>
              <w:rPr>
                <w:b/>
              </w:rPr>
            </w:pPr>
            <w:r>
              <w:rPr>
                <w:b/>
              </w:rPr>
              <w:t>Task</w:t>
            </w:r>
          </w:p>
        </w:tc>
        <w:tc>
          <w:tcPr>
            <w:tcW w:w="2565" w:type="dxa"/>
            <w:shd w:val="clear" w:color="auto" w:fill="A2C4C9"/>
            <w:tcMar>
              <w:top w:w="100" w:type="dxa"/>
              <w:left w:w="100" w:type="dxa"/>
              <w:bottom w:w="100" w:type="dxa"/>
              <w:right w:w="100" w:type="dxa"/>
            </w:tcMar>
          </w:tcPr>
          <w:p w14:paraId="04CEA3C3" w14:textId="77777777" w:rsidR="000C5C18" w:rsidRDefault="000C5C18" w:rsidP="000C5C18">
            <w:pPr>
              <w:widowControl w:val="0"/>
              <w:spacing w:line="240" w:lineRule="auto"/>
              <w:rPr>
                <w:b/>
              </w:rPr>
            </w:pPr>
            <w:r>
              <w:rPr>
                <w:b/>
              </w:rPr>
              <w:t>Needs</w:t>
            </w:r>
          </w:p>
        </w:tc>
        <w:tc>
          <w:tcPr>
            <w:tcW w:w="2985" w:type="dxa"/>
            <w:shd w:val="clear" w:color="auto" w:fill="A2C4C9"/>
            <w:tcMar>
              <w:top w:w="100" w:type="dxa"/>
              <w:left w:w="100" w:type="dxa"/>
              <w:bottom w:w="100" w:type="dxa"/>
              <w:right w:w="100" w:type="dxa"/>
            </w:tcMar>
          </w:tcPr>
          <w:p w14:paraId="066D2890" w14:textId="77777777" w:rsidR="000C5C18" w:rsidRDefault="000C5C18" w:rsidP="000C5C18">
            <w:pPr>
              <w:widowControl w:val="0"/>
              <w:spacing w:line="240" w:lineRule="auto"/>
              <w:rPr>
                <w:b/>
              </w:rPr>
            </w:pPr>
            <w:r>
              <w:rPr>
                <w:b/>
              </w:rPr>
              <w:t>Deliverable</w:t>
            </w:r>
          </w:p>
        </w:tc>
      </w:tr>
      <w:tr w:rsidR="000C5C18" w14:paraId="05EED5F9" w14:textId="77777777" w:rsidTr="000C5C18">
        <w:trPr>
          <w:trHeight w:val="420"/>
        </w:trPr>
        <w:tc>
          <w:tcPr>
            <w:tcW w:w="1305" w:type="dxa"/>
            <w:vMerge w:val="restart"/>
            <w:shd w:val="clear" w:color="auto" w:fill="auto"/>
            <w:tcMar>
              <w:top w:w="100" w:type="dxa"/>
              <w:left w:w="100" w:type="dxa"/>
              <w:bottom w:w="100" w:type="dxa"/>
              <w:right w:w="100" w:type="dxa"/>
            </w:tcMar>
          </w:tcPr>
          <w:p w14:paraId="0A4808D2" w14:textId="77777777" w:rsidR="000C5C18" w:rsidRDefault="000C5C18" w:rsidP="000C5C18">
            <w:pPr>
              <w:widowControl w:val="0"/>
              <w:spacing w:line="240" w:lineRule="auto"/>
            </w:pPr>
            <w:r>
              <w:t>January 2019</w:t>
            </w:r>
          </w:p>
        </w:tc>
        <w:tc>
          <w:tcPr>
            <w:tcW w:w="3225" w:type="dxa"/>
            <w:shd w:val="clear" w:color="auto" w:fill="auto"/>
            <w:tcMar>
              <w:top w:w="100" w:type="dxa"/>
              <w:left w:w="100" w:type="dxa"/>
              <w:bottom w:w="100" w:type="dxa"/>
              <w:right w:w="100" w:type="dxa"/>
            </w:tcMar>
          </w:tcPr>
          <w:p w14:paraId="08872261" w14:textId="77777777" w:rsidR="000C5C18" w:rsidRDefault="000C5C18" w:rsidP="000C5C18">
            <w:r>
              <w:t>Participate in webinar about pilot results</w:t>
            </w:r>
          </w:p>
        </w:tc>
        <w:tc>
          <w:tcPr>
            <w:tcW w:w="2565" w:type="dxa"/>
            <w:shd w:val="clear" w:color="auto" w:fill="auto"/>
            <w:tcMar>
              <w:top w:w="100" w:type="dxa"/>
              <w:left w:w="100" w:type="dxa"/>
              <w:bottom w:w="100" w:type="dxa"/>
              <w:right w:w="100" w:type="dxa"/>
            </w:tcMar>
          </w:tcPr>
          <w:p w14:paraId="433E9EA8" w14:textId="77777777" w:rsidR="000C5C18" w:rsidRDefault="000C5C18" w:rsidP="000C5C18">
            <w:pPr>
              <w:widowControl w:val="0"/>
              <w:spacing w:line="240" w:lineRule="auto"/>
            </w:pPr>
            <w:r>
              <w:t>Invite from CAEE</w:t>
            </w:r>
          </w:p>
        </w:tc>
        <w:tc>
          <w:tcPr>
            <w:tcW w:w="2985" w:type="dxa"/>
            <w:shd w:val="clear" w:color="auto" w:fill="auto"/>
            <w:tcMar>
              <w:top w:w="100" w:type="dxa"/>
              <w:left w:w="100" w:type="dxa"/>
              <w:bottom w:w="100" w:type="dxa"/>
              <w:right w:w="100" w:type="dxa"/>
            </w:tcMar>
          </w:tcPr>
          <w:p w14:paraId="54596E71" w14:textId="77777777" w:rsidR="000C5C18" w:rsidRDefault="000C5C18" w:rsidP="000C5C18">
            <w:pPr>
              <w:widowControl w:val="0"/>
              <w:spacing w:line="240" w:lineRule="auto"/>
            </w:pPr>
            <w:r>
              <w:t>Report back to CAEE on any plan adjustments</w:t>
            </w:r>
          </w:p>
        </w:tc>
      </w:tr>
      <w:tr w:rsidR="000C5C18" w14:paraId="6D929D57" w14:textId="77777777" w:rsidTr="000C5C18">
        <w:trPr>
          <w:trHeight w:val="420"/>
        </w:trPr>
        <w:tc>
          <w:tcPr>
            <w:tcW w:w="1305" w:type="dxa"/>
            <w:vMerge/>
            <w:shd w:val="clear" w:color="auto" w:fill="auto"/>
            <w:tcMar>
              <w:top w:w="100" w:type="dxa"/>
              <w:left w:w="100" w:type="dxa"/>
              <w:bottom w:w="100" w:type="dxa"/>
              <w:right w:w="100" w:type="dxa"/>
            </w:tcMar>
          </w:tcPr>
          <w:p w14:paraId="36935AAB"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4E0A2837" w14:textId="77777777" w:rsidR="000C5C18" w:rsidRDefault="000C5C18" w:rsidP="000C5C18">
            <w:r>
              <w:t>Provide feedback on grant needs</w:t>
            </w:r>
          </w:p>
        </w:tc>
        <w:tc>
          <w:tcPr>
            <w:tcW w:w="2565" w:type="dxa"/>
            <w:shd w:val="clear" w:color="auto" w:fill="auto"/>
            <w:tcMar>
              <w:top w:w="100" w:type="dxa"/>
              <w:left w:w="100" w:type="dxa"/>
              <w:bottom w:w="100" w:type="dxa"/>
              <w:right w:w="100" w:type="dxa"/>
            </w:tcMar>
          </w:tcPr>
          <w:p w14:paraId="76B59481" w14:textId="77777777" w:rsidR="000C5C18" w:rsidRDefault="000C5C18" w:rsidP="000C5C18">
            <w:pPr>
              <w:widowControl w:val="0"/>
              <w:spacing w:line="240" w:lineRule="auto"/>
            </w:pPr>
            <w:r>
              <w:t>Information from REELC’s and partners on grants needs</w:t>
            </w:r>
          </w:p>
        </w:tc>
        <w:tc>
          <w:tcPr>
            <w:tcW w:w="2985" w:type="dxa"/>
            <w:shd w:val="clear" w:color="auto" w:fill="auto"/>
            <w:tcMar>
              <w:top w:w="100" w:type="dxa"/>
              <w:left w:w="100" w:type="dxa"/>
              <w:bottom w:w="100" w:type="dxa"/>
              <w:right w:w="100" w:type="dxa"/>
            </w:tcMar>
          </w:tcPr>
          <w:p w14:paraId="2F0F007E" w14:textId="77777777" w:rsidR="000C5C18" w:rsidRDefault="000C5C18" w:rsidP="000C5C18">
            <w:pPr>
              <w:widowControl w:val="0"/>
              <w:spacing w:line="240" w:lineRule="auto"/>
            </w:pPr>
            <w:r>
              <w:t>Feedback submitted to CAEE by January 15th</w:t>
            </w:r>
          </w:p>
        </w:tc>
      </w:tr>
      <w:tr w:rsidR="000C5C18" w14:paraId="36E7FB8F" w14:textId="77777777" w:rsidTr="000C5C18">
        <w:trPr>
          <w:trHeight w:val="420"/>
        </w:trPr>
        <w:tc>
          <w:tcPr>
            <w:tcW w:w="1305" w:type="dxa"/>
            <w:vMerge/>
            <w:shd w:val="clear" w:color="auto" w:fill="auto"/>
            <w:tcMar>
              <w:top w:w="100" w:type="dxa"/>
              <w:left w:w="100" w:type="dxa"/>
              <w:bottom w:w="100" w:type="dxa"/>
              <w:right w:w="100" w:type="dxa"/>
            </w:tcMar>
          </w:tcPr>
          <w:p w14:paraId="2CAAFBF5"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3690A877" w14:textId="77777777" w:rsidR="000C5C18" w:rsidRDefault="000C5C18" w:rsidP="000C5C18">
            <w:r>
              <w:t>Help coordinate professional development opportunities for the year, including at Summit</w:t>
            </w:r>
          </w:p>
        </w:tc>
        <w:tc>
          <w:tcPr>
            <w:tcW w:w="2565" w:type="dxa"/>
            <w:shd w:val="clear" w:color="auto" w:fill="auto"/>
            <w:tcMar>
              <w:top w:w="100" w:type="dxa"/>
              <w:left w:w="100" w:type="dxa"/>
              <w:bottom w:w="100" w:type="dxa"/>
              <w:right w:w="100" w:type="dxa"/>
            </w:tcMar>
          </w:tcPr>
          <w:p w14:paraId="669BBB7D" w14:textId="77777777" w:rsidR="000C5C18" w:rsidRDefault="000C5C18" w:rsidP="000C5C18">
            <w:pPr>
              <w:widowControl w:val="0"/>
              <w:spacing w:line="240" w:lineRule="auto"/>
            </w:pPr>
            <w:r>
              <w:t>List of professional development needs and providers for sessions</w:t>
            </w:r>
          </w:p>
        </w:tc>
        <w:tc>
          <w:tcPr>
            <w:tcW w:w="2985" w:type="dxa"/>
            <w:shd w:val="clear" w:color="auto" w:fill="auto"/>
            <w:tcMar>
              <w:top w:w="100" w:type="dxa"/>
              <w:left w:w="100" w:type="dxa"/>
              <w:bottom w:w="100" w:type="dxa"/>
              <w:right w:w="100" w:type="dxa"/>
            </w:tcMar>
          </w:tcPr>
          <w:p w14:paraId="7F749794" w14:textId="77777777" w:rsidR="000C5C18" w:rsidRDefault="000C5C18" w:rsidP="000C5C18">
            <w:pPr>
              <w:widowControl w:val="0"/>
              <w:spacing w:line="240" w:lineRule="auto"/>
            </w:pPr>
            <w:r>
              <w:t>Plan and calendar for professional development opportunities by April</w:t>
            </w:r>
          </w:p>
        </w:tc>
      </w:tr>
      <w:tr w:rsidR="000C5C18" w14:paraId="665E6E20" w14:textId="77777777" w:rsidTr="000C5C18">
        <w:trPr>
          <w:trHeight w:val="420"/>
        </w:trPr>
        <w:tc>
          <w:tcPr>
            <w:tcW w:w="1305" w:type="dxa"/>
            <w:shd w:val="clear" w:color="auto" w:fill="auto"/>
            <w:tcMar>
              <w:top w:w="100" w:type="dxa"/>
              <w:left w:w="100" w:type="dxa"/>
              <w:bottom w:w="100" w:type="dxa"/>
              <w:right w:w="100" w:type="dxa"/>
            </w:tcMar>
          </w:tcPr>
          <w:p w14:paraId="7CAA5AE9" w14:textId="77777777" w:rsidR="000C5C18" w:rsidRDefault="000C5C18" w:rsidP="000C5C18">
            <w:pPr>
              <w:widowControl w:val="0"/>
              <w:spacing w:line="240" w:lineRule="auto"/>
            </w:pPr>
            <w:r>
              <w:t>February 2019</w:t>
            </w:r>
          </w:p>
        </w:tc>
        <w:tc>
          <w:tcPr>
            <w:tcW w:w="3225" w:type="dxa"/>
            <w:shd w:val="clear" w:color="auto" w:fill="auto"/>
            <w:tcMar>
              <w:top w:w="100" w:type="dxa"/>
              <w:left w:w="100" w:type="dxa"/>
              <w:bottom w:w="100" w:type="dxa"/>
              <w:right w:w="100" w:type="dxa"/>
            </w:tcMar>
          </w:tcPr>
          <w:p w14:paraId="2E6EA52A" w14:textId="77777777" w:rsidR="000C5C18" w:rsidRDefault="000C5C18" w:rsidP="000C5C18">
            <w:r>
              <w:t>Plan engagement opportunity calendar for year.  Identify school EE champions and offer support.</w:t>
            </w:r>
          </w:p>
        </w:tc>
        <w:tc>
          <w:tcPr>
            <w:tcW w:w="2565" w:type="dxa"/>
            <w:shd w:val="clear" w:color="auto" w:fill="auto"/>
            <w:tcMar>
              <w:top w:w="100" w:type="dxa"/>
              <w:left w:w="100" w:type="dxa"/>
              <w:bottom w:w="100" w:type="dxa"/>
              <w:right w:w="100" w:type="dxa"/>
            </w:tcMar>
          </w:tcPr>
          <w:p w14:paraId="65C3144C" w14:textId="77777777" w:rsidR="000C5C18" w:rsidRDefault="000C5C18" w:rsidP="000C5C18">
            <w:pPr>
              <w:widowControl w:val="0"/>
              <w:spacing w:line="240" w:lineRule="auto"/>
            </w:pPr>
            <w:r>
              <w:t>List of EE champions from pilot engagements</w:t>
            </w:r>
          </w:p>
        </w:tc>
        <w:tc>
          <w:tcPr>
            <w:tcW w:w="2985" w:type="dxa"/>
            <w:shd w:val="clear" w:color="auto" w:fill="auto"/>
            <w:tcMar>
              <w:top w:w="100" w:type="dxa"/>
              <w:left w:w="100" w:type="dxa"/>
              <w:bottom w:w="100" w:type="dxa"/>
              <w:right w:w="100" w:type="dxa"/>
            </w:tcMar>
          </w:tcPr>
          <w:p w14:paraId="07EE91DD" w14:textId="77777777" w:rsidR="000C5C18" w:rsidRDefault="000C5C18" w:rsidP="000C5C18">
            <w:pPr>
              <w:widowControl w:val="0"/>
              <w:spacing w:line="240" w:lineRule="auto"/>
            </w:pPr>
            <w:r>
              <w:t>Contact made with EE champions on the list</w:t>
            </w:r>
          </w:p>
        </w:tc>
      </w:tr>
      <w:tr w:rsidR="000C5C18" w14:paraId="7ADF7CFA" w14:textId="77777777" w:rsidTr="000C5C18">
        <w:trPr>
          <w:trHeight w:val="500"/>
        </w:trPr>
        <w:tc>
          <w:tcPr>
            <w:tcW w:w="1305" w:type="dxa"/>
            <w:shd w:val="clear" w:color="auto" w:fill="auto"/>
            <w:tcMar>
              <w:top w:w="100" w:type="dxa"/>
              <w:left w:w="100" w:type="dxa"/>
              <w:bottom w:w="100" w:type="dxa"/>
              <w:right w:w="100" w:type="dxa"/>
            </w:tcMar>
          </w:tcPr>
          <w:p w14:paraId="4FB3AD39" w14:textId="77777777" w:rsidR="000C5C18" w:rsidRDefault="000C5C18" w:rsidP="000C5C18">
            <w:pPr>
              <w:widowControl w:val="0"/>
              <w:spacing w:line="240" w:lineRule="auto"/>
            </w:pPr>
            <w:r>
              <w:t>March 2019</w:t>
            </w:r>
          </w:p>
        </w:tc>
        <w:tc>
          <w:tcPr>
            <w:tcW w:w="5790" w:type="dxa"/>
            <w:gridSpan w:val="2"/>
            <w:shd w:val="clear" w:color="auto" w:fill="auto"/>
            <w:tcMar>
              <w:top w:w="100" w:type="dxa"/>
              <w:left w:w="100" w:type="dxa"/>
              <w:bottom w:w="100" w:type="dxa"/>
              <w:right w:w="100" w:type="dxa"/>
            </w:tcMar>
          </w:tcPr>
          <w:p w14:paraId="3B093741" w14:textId="77777777" w:rsidR="000C5C18" w:rsidRDefault="000C5C18" w:rsidP="000C5C18">
            <w:r>
              <w:t>Spring Summit: Celebrate successes, membership updates, discuss plan for______.</w:t>
            </w:r>
          </w:p>
        </w:tc>
        <w:tc>
          <w:tcPr>
            <w:tcW w:w="2985" w:type="dxa"/>
            <w:shd w:val="clear" w:color="auto" w:fill="auto"/>
            <w:tcMar>
              <w:top w:w="100" w:type="dxa"/>
              <w:left w:w="100" w:type="dxa"/>
              <w:bottom w:w="100" w:type="dxa"/>
              <w:right w:w="100" w:type="dxa"/>
            </w:tcMar>
          </w:tcPr>
          <w:p w14:paraId="6B998064" w14:textId="77777777" w:rsidR="000C5C18" w:rsidRDefault="000C5C18" w:rsidP="000C5C18">
            <w:pPr>
              <w:widowControl w:val="0"/>
              <w:spacing w:line="240" w:lineRule="auto"/>
            </w:pPr>
            <w:r>
              <w:t>Work plan for ______.</w:t>
            </w:r>
          </w:p>
        </w:tc>
      </w:tr>
      <w:tr w:rsidR="000C5C18" w14:paraId="769306D2" w14:textId="77777777" w:rsidTr="000C5C18">
        <w:trPr>
          <w:trHeight w:val="500"/>
        </w:trPr>
        <w:tc>
          <w:tcPr>
            <w:tcW w:w="1305" w:type="dxa"/>
            <w:shd w:val="clear" w:color="auto" w:fill="auto"/>
            <w:tcMar>
              <w:top w:w="100" w:type="dxa"/>
              <w:left w:w="100" w:type="dxa"/>
              <w:bottom w:w="100" w:type="dxa"/>
              <w:right w:w="100" w:type="dxa"/>
            </w:tcMar>
          </w:tcPr>
          <w:p w14:paraId="6ACA7E60" w14:textId="77777777" w:rsidR="000C5C18" w:rsidRDefault="000C5C18" w:rsidP="000C5C18">
            <w:pPr>
              <w:widowControl w:val="0"/>
              <w:spacing w:line="240" w:lineRule="auto"/>
            </w:pPr>
            <w:r>
              <w:t>April-May</w:t>
            </w:r>
          </w:p>
          <w:p w14:paraId="755F16F1" w14:textId="77777777" w:rsidR="000C5C18" w:rsidRDefault="000C5C18" w:rsidP="000C5C18">
            <w:pPr>
              <w:widowControl w:val="0"/>
              <w:spacing w:line="240" w:lineRule="auto"/>
            </w:pPr>
            <w:r>
              <w:t>2019</w:t>
            </w:r>
          </w:p>
        </w:tc>
        <w:tc>
          <w:tcPr>
            <w:tcW w:w="3225" w:type="dxa"/>
            <w:shd w:val="clear" w:color="auto" w:fill="auto"/>
            <w:tcMar>
              <w:top w:w="100" w:type="dxa"/>
              <w:left w:w="100" w:type="dxa"/>
              <w:bottom w:w="100" w:type="dxa"/>
              <w:right w:w="100" w:type="dxa"/>
            </w:tcMar>
          </w:tcPr>
          <w:p w14:paraId="5C00154F" w14:textId="77777777" w:rsidR="000C5C18" w:rsidRDefault="000C5C18" w:rsidP="000C5C18">
            <w:r>
              <w:t>Respond to CAEE’s call for feedback and check-in</w:t>
            </w:r>
          </w:p>
        </w:tc>
        <w:tc>
          <w:tcPr>
            <w:tcW w:w="2565" w:type="dxa"/>
            <w:shd w:val="clear" w:color="auto" w:fill="auto"/>
            <w:tcMar>
              <w:top w:w="100" w:type="dxa"/>
              <w:left w:w="100" w:type="dxa"/>
              <w:bottom w:w="100" w:type="dxa"/>
              <w:right w:w="100" w:type="dxa"/>
            </w:tcMar>
          </w:tcPr>
          <w:p w14:paraId="0A3E57FC" w14:textId="77777777" w:rsidR="000C5C18" w:rsidRDefault="000C5C18" w:rsidP="000C5C18">
            <w:pPr>
              <w:widowControl w:val="0"/>
              <w:spacing w:line="240" w:lineRule="auto"/>
            </w:pPr>
            <w:r>
              <w:t>Invite from CAEE</w:t>
            </w:r>
          </w:p>
        </w:tc>
        <w:tc>
          <w:tcPr>
            <w:tcW w:w="2985" w:type="dxa"/>
            <w:shd w:val="clear" w:color="auto" w:fill="auto"/>
            <w:tcMar>
              <w:top w:w="100" w:type="dxa"/>
              <w:left w:w="100" w:type="dxa"/>
              <w:bottom w:w="100" w:type="dxa"/>
              <w:right w:w="100" w:type="dxa"/>
            </w:tcMar>
          </w:tcPr>
          <w:p w14:paraId="14C221B0" w14:textId="77777777" w:rsidR="000C5C18" w:rsidRDefault="000C5C18" w:rsidP="000C5C18">
            <w:pPr>
              <w:widowControl w:val="0"/>
              <w:spacing w:line="240" w:lineRule="auto"/>
            </w:pPr>
            <w:r>
              <w:t>Feedback submitted to CAEE</w:t>
            </w:r>
          </w:p>
        </w:tc>
      </w:tr>
      <w:tr w:rsidR="000C5C18" w14:paraId="0ACC67B5" w14:textId="77777777" w:rsidTr="000C5C18">
        <w:trPr>
          <w:trHeight w:val="500"/>
        </w:trPr>
        <w:tc>
          <w:tcPr>
            <w:tcW w:w="1305" w:type="dxa"/>
            <w:shd w:val="clear" w:color="auto" w:fill="auto"/>
            <w:tcMar>
              <w:top w:w="100" w:type="dxa"/>
              <w:left w:w="100" w:type="dxa"/>
              <w:bottom w:w="100" w:type="dxa"/>
              <w:right w:w="100" w:type="dxa"/>
            </w:tcMar>
          </w:tcPr>
          <w:p w14:paraId="017994BD"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304BC03F" w14:textId="77777777" w:rsidR="000C5C18" w:rsidRDefault="000C5C18" w:rsidP="000C5C18">
            <w:r>
              <w:t>Outreach to District Science and Social Studies Coordinators to Engage Teachers</w:t>
            </w:r>
          </w:p>
        </w:tc>
        <w:tc>
          <w:tcPr>
            <w:tcW w:w="2565" w:type="dxa"/>
            <w:shd w:val="clear" w:color="auto" w:fill="auto"/>
            <w:tcMar>
              <w:top w:w="100" w:type="dxa"/>
              <w:left w:w="100" w:type="dxa"/>
              <w:bottom w:w="100" w:type="dxa"/>
              <w:right w:w="100" w:type="dxa"/>
            </w:tcMar>
          </w:tcPr>
          <w:p w14:paraId="651B0375" w14:textId="77777777" w:rsidR="000C5C18" w:rsidRDefault="000C5C18" w:rsidP="000C5C18">
            <w:pPr>
              <w:widowControl w:val="0"/>
              <w:spacing w:line="240" w:lineRule="auto"/>
            </w:pPr>
            <w:r>
              <w:t>Contact Information, List of Opportunities and Resources</w:t>
            </w:r>
          </w:p>
        </w:tc>
        <w:tc>
          <w:tcPr>
            <w:tcW w:w="2985" w:type="dxa"/>
            <w:shd w:val="clear" w:color="auto" w:fill="auto"/>
            <w:tcMar>
              <w:top w:w="100" w:type="dxa"/>
              <w:left w:w="100" w:type="dxa"/>
              <w:bottom w:w="100" w:type="dxa"/>
              <w:right w:w="100" w:type="dxa"/>
            </w:tcMar>
          </w:tcPr>
          <w:p w14:paraId="58608B49" w14:textId="77777777" w:rsidR="000C5C18" w:rsidRDefault="000C5C18" w:rsidP="000C5C18">
            <w:pPr>
              <w:widowControl w:val="0"/>
              <w:spacing w:line="240" w:lineRule="auto"/>
            </w:pPr>
            <w:r>
              <w:t>Contact at least 5 Coordinators/region</w:t>
            </w:r>
          </w:p>
        </w:tc>
      </w:tr>
      <w:tr w:rsidR="000C5C18" w14:paraId="5A00F0C9" w14:textId="77777777" w:rsidTr="000C5C18">
        <w:trPr>
          <w:trHeight w:val="500"/>
        </w:trPr>
        <w:tc>
          <w:tcPr>
            <w:tcW w:w="1305" w:type="dxa"/>
            <w:shd w:val="clear" w:color="auto" w:fill="auto"/>
            <w:tcMar>
              <w:top w:w="100" w:type="dxa"/>
              <w:left w:w="100" w:type="dxa"/>
              <w:bottom w:w="100" w:type="dxa"/>
              <w:right w:w="100" w:type="dxa"/>
            </w:tcMar>
          </w:tcPr>
          <w:p w14:paraId="5EB34BB7" w14:textId="77777777" w:rsidR="000C5C18" w:rsidRDefault="000C5C18" w:rsidP="000C5C18">
            <w:pPr>
              <w:widowControl w:val="0"/>
              <w:spacing w:line="240" w:lineRule="auto"/>
            </w:pPr>
            <w:r>
              <w:t>July</w:t>
            </w:r>
          </w:p>
          <w:p w14:paraId="1F6C97D4" w14:textId="77777777" w:rsidR="000C5C18" w:rsidRDefault="000C5C18" w:rsidP="000C5C18">
            <w:pPr>
              <w:widowControl w:val="0"/>
              <w:spacing w:line="240" w:lineRule="auto"/>
            </w:pPr>
            <w:r>
              <w:t>2019</w:t>
            </w:r>
          </w:p>
        </w:tc>
        <w:tc>
          <w:tcPr>
            <w:tcW w:w="3225" w:type="dxa"/>
            <w:shd w:val="clear" w:color="auto" w:fill="auto"/>
            <w:tcMar>
              <w:top w:w="100" w:type="dxa"/>
              <w:left w:w="100" w:type="dxa"/>
              <w:bottom w:w="100" w:type="dxa"/>
              <w:right w:w="100" w:type="dxa"/>
            </w:tcMar>
          </w:tcPr>
          <w:p w14:paraId="24096C85" w14:textId="77777777" w:rsidR="000C5C18" w:rsidRDefault="000C5C18" w:rsidP="000C5C18">
            <w:r>
              <w:t>Help coordinate professional development opportunities for Fall Summit.</w:t>
            </w:r>
          </w:p>
        </w:tc>
        <w:tc>
          <w:tcPr>
            <w:tcW w:w="2565" w:type="dxa"/>
            <w:shd w:val="clear" w:color="auto" w:fill="auto"/>
            <w:tcMar>
              <w:top w:w="100" w:type="dxa"/>
              <w:left w:w="100" w:type="dxa"/>
              <w:bottom w:w="100" w:type="dxa"/>
              <w:right w:w="100" w:type="dxa"/>
            </w:tcMar>
          </w:tcPr>
          <w:p w14:paraId="1894EF41" w14:textId="77777777" w:rsidR="000C5C18" w:rsidRDefault="000C5C18" w:rsidP="000C5C18">
            <w:pPr>
              <w:widowControl w:val="0"/>
              <w:spacing w:line="240" w:lineRule="auto"/>
            </w:pPr>
          </w:p>
        </w:tc>
        <w:tc>
          <w:tcPr>
            <w:tcW w:w="2985" w:type="dxa"/>
            <w:shd w:val="clear" w:color="auto" w:fill="auto"/>
            <w:tcMar>
              <w:top w:w="100" w:type="dxa"/>
              <w:left w:w="100" w:type="dxa"/>
              <w:bottom w:w="100" w:type="dxa"/>
              <w:right w:w="100" w:type="dxa"/>
            </w:tcMar>
          </w:tcPr>
          <w:p w14:paraId="24AB4849" w14:textId="77777777" w:rsidR="000C5C18" w:rsidRDefault="000C5C18" w:rsidP="000C5C18">
            <w:pPr>
              <w:widowControl w:val="0"/>
              <w:spacing w:line="240" w:lineRule="auto"/>
            </w:pPr>
          </w:p>
        </w:tc>
      </w:tr>
      <w:tr w:rsidR="000C5C18" w14:paraId="0AEB8510" w14:textId="77777777" w:rsidTr="000C5C18">
        <w:trPr>
          <w:trHeight w:val="500"/>
        </w:trPr>
        <w:tc>
          <w:tcPr>
            <w:tcW w:w="1305" w:type="dxa"/>
            <w:shd w:val="clear" w:color="auto" w:fill="auto"/>
            <w:tcMar>
              <w:top w:w="100" w:type="dxa"/>
              <w:left w:w="100" w:type="dxa"/>
              <w:bottom w:w="100" w:type="dxa"/>
              <w:right w:w="100" w:type="dxa"/>
            </w:tcMar>
          </w:tcPr>
          <w:p w14:paraId="712227CF" w14:textId="77777777" w:rsidR="000C5C18" w:rsidRDefault="000C5C18" w:rsidP="000C5C18">
            <w:pPr>
              <w:widowControl w:val="0"/>
              <w:spacing w:line="240" w:lineRule="auto"/>
            </w:pPr>
            <w:r>
              <w:t>October 2019</w:t>
            </w:r>
          </w:p>
        </w:tc>
        <w:tc>
          <w:tcPr>
            <w:tcW w:w="5790" w:type="dxa"/>
            <w:gridSpan w:val="2"/>
            <w:shd w:val="clear" w:color="auto" w:fill="auto"/>
            <w:tcMar>
              <w:top w:w="100" w:type="dxa"/>
              <w:left w:w="100" w:type="dxa"/>
              <w:bottom w:w="100" w:type="dxa"/>
              <w:right w:w="100" w:type="dxa"/>
            </w:tcMar>
          </w:tcPr>
          <w:p w14:paraId="465E1367" w14:textId="77777777" w:rsidR="000C5C18" w:rsidRDefault="000C5C18" w:rsidP="000C5C18">
            <w:r>
              <w:t>Fall Summit: Reflect on successes and goals, and set plan for next year, membership updates, discuss ways to help schools connect to EE based on their unique needs, PD on hosting School Administrator Listening Sessions.</w:t>
            </w:r>
          </w:p>
        </w:tc>
        <w:tc>
          <w:tcPr>
            <w:tcW w:w="2985" w:type="dxa"/>
            <w:shd w:val="clear" w:color="auto" w:fill="auto"/>
            <w:tcMar>
              <w:top w:w="100" w:type="dxa"/>
              <w:left w:w="100" w:type="dxa"/>
              <w:bottom w:w="100" w:type="dxa"/>
              <w:right w:w="100" w:type="dxa"/>
            </w:tcMar>
          </w:tcPr>
          <w:p w14:paraId="221B4324" w14:textId="77777777" w:rsidR="000C5C18" w:rsidRDefault="000C5C18" w:rsidP="000C5C18">
            <w:pPr>
              <w:widowControl w:val="0"/>
              <w:spacing w:line="240" w:lineRule="auto"/>
            </w:pPr>
            <w:r>
              <w:t>Work plan for 2020, REELC’s trained for School Admin Listening Sessions</w:t>
            </w:r>
          </w:p>
        </w:tc>
      </w:tr>
      <w:tr w:rsidR="000C5C18" w14:paraId="207DB972" w14:textId="77777777" w:rsidTr="000C5C18">
        <w:trPr>
          <w:trHeight w:val="500"/>
        </w:trPr>
        <w:tc>
          <w:tcPr>
            <w:tcW w:w="1305" w:type="dxa"/>
            <w:vMerge w:val="restart"/>
            <w:shd w:val="clear" w:color="auto" w:fill="auto"/>
            <w:tcMar>
              <w:top w:w="100" w:type="dxa"/>
              <w:left w:w="100" w:type="dxa"/>
              <w:bottom w:w="100" w:type="dxa"/>
              <w:right w:w="100" w:type="dxa"/>
            </w:tcMar>
          </w:tcPr>
          <w:p w14:paraId="085C6725" w14:textId="77777777" w:rsidR="000C5C18" w:rsidRDefault="000C5C18" w:rsidP="000C5C18">
            <w:pPr>
              <w:widowControl w:val="0"/>
              <w:spacing w:line="240" w:lineRule="auto"/>
            </w:pPr>
          </w:p>
          <w:p w14:paraId="5BEDAFFC" w14:textId="77777777" w:rsidR="000C5C18" w:rsidRDefault="000C5C18" w:rsidP="000C5C18">
            <w:pPr>
              <w:widowControl w:val="0"/>
              <w:spacing w:line="240" w:lineRule="auto"/>
            </w:pPr>
            <w:r>
              <w:t>November 2019</w:t>
            </w:r>
          </w:p>
        </w:tc>
        <w:tc>
          <w:tcPr>
            <w:tcW w:w="3225" w:type="dxa"/>
            <w:shd w:val="clear" w:color="auto" w:fill="auto"/>
            <w:tcMar>
              <w:top w:w="100" w:type="dxa"/>
              <w:left w:w="100" w:type="dxa"/>
              <w:bottom w:w="100" w:type="dxa"/>
              <w:right w:w="100" w:type="dxa"/>
            </w:tcMar>
          </w:tcPr>
          <w:p w14:paraId="48854391" w14:textId="77777777" w:rsidR="000C5C18" w:rsidRDefault="000C5C18" w:rsidP="000C5C18">
            <w:r>
              <w:t>Complete engagement opportunities</w:t>
            </w:r>
          </w:p>
        </w:tc>
        <w:tc>
          <w:tcPr>
            <w:tcW w:w="2565" w:type="dxa"/>
            <w:shd w:val="clear" w:color="auto" w:fill="auto"/>
            <w:tcMar>
              <w:top w:w="100" w:type="dxa"/>
              <w:left w:w="100" w:type="dxa"/>
              <w:bottom w:w="100" w:type="dxa"/>
              <w:right w:w="100" w:type="dxa"/>
            </w:tcMar>
          </w:tcPr>
          <w:p w14:paraId="3B7DF688" w14:textId="77777777" w:rsidR="000C5C18" w:rsidRDefault="000C5C18" w:rsidP="000C5C18">
            <w:pPr>
              <w:widowControl w:val="0"/>
              <w:spacing w:line="240" w:lineRule="auto"/>
            </w:pPr>
            <w:r>
              <w:t>Complete opportunity calendar with event details and contact info</w:t>
            </w:r>
          </w:p>
        </w:tc>
        <w:tc>
          <w:tcPr>
            <w:tcW w:w="2985" w:type="dxa"/>
            <w:shd w:val="clear" w:color="auto" w:fill="auto"/>
            <w:tcMar>
              <w:top w:w="100" w:type="dxa"/>
              <w:left w:w="100" w:type="dxa"/>
              <w:bottom w:w="100" w:type="dxa"/>
              <w:right w:w="100" w:type="dxa"/>
            </w:tcMar>
          </w:tcPr>
          <w:p w14:paraId="6A67859D" w14:textId="77777777" w:rsidR="000C5C18" w:rsidRDefault="000C5C18" w:rsidP="000C5C18">
            <w:pPr>
              <w:widowControl w:val="0"/>
              <w:spacing w:line="240" w:lineRule="auto"/>
            </w:pPr>
            <w:r>
              <w:t>Feedback from each opportunity to CAEE</w:t>
            </w:r>
          </w:p>
        </w:tc>
      </w:tr>
      <w:tr w:rsidR="000C5C18" w14:paraId="16F286EF" w14:textId="77777777" w:rsidTr="000C5C18">
        <w:trPr>
          <w:trHeight w:val="500"/>
        </w:trPr>
        <w:tc>
          <w:tcPr>
            <w:tcW w:w="1305" w:type="dxa"/>
            <w:vMerge/>
            <w:shd w:val="clear" w:color="auto" w:fill="auto"/>
            <w:tcMar>
              <w:top w:w="100" w:type="dxa"/>
              <w:left w:w="100" w:type="dxa"/>
              <w:bottom w:w="100" w:type="dxa"/>
              <w:right w:w="100" w:type="dxa"/>
            </w:tcMar>
          </w:tcPr>
          <w:p w14:paraId="124002FD" w14:textId="77777777" w:rsidR="000C5C18" w:rsidRDefault="000C5C18" w:rsidP="000C5C18">
            <w:pPr>
              <w:widowControl w:val="0"/>
              <w:spacing w:line="240" w:lineRule="auto"/>
            </w:pPr>
          </w:p>
        </w:tc>
        <w:tc>
          <w:tcPr>
            <w:tcW w:w="3225" w:type="dxa"/>
            <w:shd w:val="clear" w:color="auto" w:fill="auto"/>
            <w:tcMar>
              <w:top w:w="100" w:type="dxa"/>
              <w:left w:w="100" w:type="dxa"/>
              <w:bottom w:w="100" w:type="dxa"/>
              <w:right w:w="100" w:type="dxa"/>
            </w:tcMar>
          </w:tcPr>
          <w:p w14:paraId="3CBF5CB5" w14:textId="77777777" w:rsidR="000C5C18" w:rsidRDefault="000C5C18" w:rsidP="000C5C18">
            <w:r>
              <w:t>Begin planning School Administrator Listening Sessions with CAEE</w:t>
            </w:r>
          </w:p>
        </w:tc>
        <w:tc>
          <w:tcPr>
            <w:tcW w:w="2565" w:type="dxa"/>
            <w:shd w:val="clear" w:color="auto" w:fill="auto"/>
            <w:tcMar>
              <w:top w:w="100" w:type="dxa"/>
              <w:left w:w="100" w:type="dxa"/>
              <w:bottom w:w="100" w:type="dxa"/>
              <w:right w:w="100" w:type="dxa"/>
            </w:tcMar>
          </w:tcPr>
          <w:p w14:paraId="14545975" w14:textId="77777777" w:rsidR="000C5C18" w:rsidRDefault="000C5C18" w:rsidP="000C5C18">
            <w:pPr>
              <w:widowControl w:val="0"/>
              <w:spacing w:line="240" w:lineRule="auto"/>
            </w:pPr>
            <w:r>
              <w:t>Contact list and calendar to be filled, guidelines for meetings established</w:t>
            </w:r>
          </w:p>
        </w:tc>
        <w:tc>
          <w:tcPr>
            <w:tcW w:w="2985" w:type="dxa"/>
            <w:shd w:val="clear" w:color="auto" w:fill="auto"/>
            <w:tcMar>
              <w:top w:w="100" w:type="dxa"/>
              <w:left w:w="100" w:type="dxa"/>
              <w:bottom w:w="100" w:type="dxa"/>
              <w:right w:w="100" w:type="dxa"/>
            </w:tcMar>
          </w:tcPr>
          <w:p w14:paraId="02F89ED8" w14:textId="77777777" w:rsidR="000C5C18" w:rsidRDefault="000C5C18" w:rsidP="000C5C18">
            <w:pPr>
              <w:widowControl w:val="0"/>
              <w:spacing w:line="240" w:lineRule="auto"/>
            </w:pPr>
            <w:r>
              <w:t>Calendar with dates for Listening Sessions, REELC representatives established, by December 31st</w:t>
            </w:r>
          </w:p>
        </w:tc>
      </w:tr>
    </w:tbl>
    <w:p w14:paraId="712F36B8" w14:textId="77777777" w:rsidR="000C5C18" w:rsidRDefault="000C5C18" w:rsidP="000C5C18"/>
    <w:p w14:paraId="3B533505" w14:textId="77777777" w:rsidR="000C5C18" w:rsidRDefault="000C5C18" w:rsidP="000C5C18"/>
    <w:p w14:paraId="0225C42E" w14:textId="77777777" w:rsidR="000C5C18" w:rsidRDefault="000C5C18" w:rsidP="000C5C18"/>
    <w:p w14:paraId="7DE3D77F" w14:textId="77777777" w:rsidR="000C5C18" w:rsidRDefault="000C5C18" w:rsidP="000C5C18"/>
    <w:p w14:paraId="28CF2B96" w14:textId="77777777" w:rsidR="000C5C18" w:rsidRDefault="000C5C18" w:rsidP="000C5C18">
      <w:r>
        <w:rPr>
          <w:noProof/>
          <w:lang w:val="en-US"/>
        </w:rPr>
        <w:drawing>
          <wp:anchor distT="114300" distB="114300" distL="114300" distR="114300" simplePos="0" relativeHeight="251665920" behindDoc="0" locked="0" layoutInCell="1" hidden="0" allowOverlap="1" wp14:anchorId="5ACA7EDF" wp14:editId="25721EEF">
            <wp:simplePos x="0" y="0"/>
            <wp:positionH relativeFrom="margin">
              <wp:posOffset>-95249</wp:posOffset>
            </wp:positionH>
            <wp:positionV relativeFrom="paragraph">
              <wp:posOffset>0</wp:posOffset>
            </wp:positionV>
            <wp:extent cx="1309688" cy="1458758"/>
            <wp:effectExtent l="12700" t="12700" r="12700" b="12700"/>
            <wp:wrapSquare wrapText="bothSides" distT="114300" distB="114300" distL="114300" distR="114300"/>
            <wp:docPr id="2" name="image4.png" descr="REELC Flow.png"/>
            <wp:cNvGraphicFramePr/>
            <a:graphic xmlns:a="http://schemas.openxmlformats.org/drawingml/2006/main">
              <a:graphicData uri="http://schemas.openxmlformats.org/drawingml/2006/picture">
                <pic:pic xmlns:pic="http://schemas.openxmlformats.org/drawingml/2006/picture">
                  <pic:nvPicPr>
                    <pic:cNvPr id="0" name="image4.png" descr="REELC Flow.png"/>
                    <pic:cNvPicPr preferRelativeResize="0"/>
                  </pic:nvPicPr>
                  <pic:blipFill>
                    <a:blip r:embed="rId8"/>
                    <a:srcRect l="59775" r="20512"/>
                    <a:stretch>
                      <a:fillRect/>
                    </a:stretch>
                  </pic:blipFill>
                  <pic:spPr>
                    <a:xfrm>
                      <a:off x="0" y="0"/>
                      <a:ext cx="1309688" cy="1458758"/>
                    </a:xfrm>
                    <a:prstGeom prst="rect">
                      <a:avLst/>
                    </a:prstGeom>
                    <a:ln w="12700">
                      <a:solidFill>
                        <a:srgbClr val="000000"/>
                      </a:solidFill>
                      <a:prstDash val="solid"/>
                    </a:ln>
                  </pic:spPr>
                </pic:pic>
              </a:graphicData>
            </a:graphic>
          </wp:anchor>
        </w:drawing>
      </w:r>
    </w:p>
    <w:p w14:paraId="2EC7DB0E" w14:textId="77777777" w:rsidR="000C5C18" w:rsidRDefault="000C5C18" w:rsidP="000C5C18">
      <w:pPr>
        <w:pStyle w:val="Heading1"/>
      </w:pPr>
      <w:bookmarkStart w:id="19" w:name="_ri56mjc66fzs" w:colFirst="0" w:colLast="0"/>
      <w:bookmarkEnd w:id="19"/>
      <w:r>
        <w:t>Next Steps for 2020</w:t>
      </w:r>
    </w:p>
    <w:p w14:paraId="442B7F74" w14:textId="77777777" w:rsidR="000C5C18" w:rsidRDefault="000C5C18" w:rsidP="000C5C18">
      <w:pPr>
        <w:rPr>
          <w:sz w:val="32"/>
          <w:szCs w:val="32"/>
        </w:rPr>
      </w:pPr>
      <w:r>
        <w:rPr>
          <w:sz w:val="32"/>
          <w:szCs w:val="32"/>
        </w:rPr>
        <w:t>Identify and Work with Districts to Create Systemic Goals</w:t>
      </w:r>
    </w:p>
    <w:p w14:paraId="53C55709" w14:textId="77777777" w:rsidR="000C5C18" w:rsidRDefault="000C5C18" w:rsidP="000C5C18"/>
    <w:p w14:paraId="54A8E290" w14:textId="77777777" w:rsidR="006312C9" w:rsidRDefault="006312C9" w:rsidP="000C5C18"/>
    <w:p w14:paraId="6E089689" w14:textId="77777777" w:rsidR="000C5C18" w:rsidRDefault="000C5C18" w:rsidP="000C5C18">
      <w:pPr>
        <w:pStyle w:val="Heading3"/>
      </w:pPr>
      <w:bookmarkStart w:id="20" w:name="_cb8okou5zax3" w:colFirst="0" w:colLast="0"/>
      <w:bookmarkEnd w:id="20"/>
      <w:r>
        <w:t>Colorado Alliance for Environmental Education</w:t>
      </w:r>
    </w:p>
    <w:p w14:paraId="5A83F902" w14:textId="77777777" w:rsidR="000C5C18" w:rsidRDefault="000C5C18" w:rsidP="000C5C18">
      <w:r>
        <w:t>The work will focus on identifying those school districts with high participation or strong EE Champions to begin meeting with school district representatives about systemic EE goals. We will identify resources sharing needs and work to develop tools to ensure teachers can find what they need to meet their EE goals.</w:t>
      </w:r>
    </w:p>
    <w:p w14:paraId="13F4A9A8" w14:textId="77777777" w:rsidR="000C5C18" w:rsidRDefault="000C5C18" w:rsidP="000C5C18"/>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255"/>
        <w:gridCol w:w="2685"/>
        <w:gridCol w:w="2850"/>
      </w:tblGrid>
      <w:tr w:rsidR="000C5C18" w14:paraId="31B598A8" w14:textId="77777777" w:rsidTr="000C5C18">
        <w:tc>
          <w:tcPr>
            <w:tcW w:w="1275" w:type="dxa"/>
            <w:shd w:val="clear" w:color="auto" w:fill="B6D7A8"/>
            <w:tcMar>
              <w:top w:w="100" w:type="dxa"/>
              <w:left w:w="100" w:type="dxa"/>
              <w:bottom w:w="100" w:type="dxa"/>
              <w:right w:w="100" w:type="dxa"/>
            </w:tcMar>
          </w:tcPr>
          <w:p w14:paraId="2C1D4309" w14:textId="77777777" w:rsidR="000C5C18" w:rsidRDefault="000C5C18" w:rsidP="000C5C18">
            <w:pPr>
              <w:widowControl w:val="0"/>
              <w:spacing w:line="240" w:lineRule="auto"/>
              <w:rPr>
                <w:b/>
              </w:rPr>
            </w:pPr>
            <w:r>
              <w:rPr>
                <w:b/>
              </w:rPr>
              <w:t>Date</w:t>
            </w:r>
          </w:p>
        </w:tc>
        <w:tc>
          <w:tcPr>
            <w:tcW w:w="3255" w:type="dxa"/>
            <w:shd w:val="clear" w:color="auto" w:fill="B6D7A8"/>
            <w:tcMar>
              <w:top w:w="100" w:type="dxa"/>
              <w:left w:w="100" w:type="dxa"/>
              <w:bottom w:w="100" w:type="dxa"/>
              <w:right w:w="100" w:type="dxa"/>
            </w:tcMar>
          </w:tcPr>
          <w:p w14:paraId="79A1822A" w14:textId="77777777" w:rsidR="000C5C18" w:rsidRDefault="000C5C18" w:rsidP="000C5C18">
            <w:pPr>
              <w:widowControl w:val="0"/>
              <w:spacing w:line="240" w:lineRule="auto"/>
              <w:rPr>
                <w:b/>
              </w:rPr>
            </w:pPr>
            <w:r>
              <w:rPr>
                <w:b/>
              </w:rPr>
              <w:t>Task</w:t>
            </w:r>
          </w:p>
        </w:tc>
        <w:tc>
          <w:tcPr>
            <w:tcW w:w="2685" w:type="dxa"/>
            <w:shd w:val="clear" w:color="auto" w:fill="B6D7A8"/>
            <w:tcMar>
              <w:top w:w="100" w:type="dxa"/>
              <w:left w:w="100" w:type="dxa"/>
              <w:bottom w:w="100" w:type="dxa"/>
              <w:right w:w="100" w:type="dxa"/>
            </w:tcMar>
          </w:tcPr>
          <w:p w14:paraId="440B738D" w14:textId="77777777" w:rsidR="000C5C18" w:rsidRDefault="000C5C18" w:rsidP="000C5C18">
            <w:pPr>
              <w:widowControl w:val="0"/>
              <w:spacing w:line="240" w:lineRule="auto"/>
              <w:rPr>
                <w:b/>
              </w:rPr>
            </w:pPr>
            <w:r>
              <w:rPr>
                <w:b/>
              </w:rPr>
              <w:t>Needs</w:t>
            </w:r>
          </w:p>
        </w:tc>
        <w:tc>
          <w:tcPr>
            <w:tcW w:w="2850" w:type="dxa"/>
            <w:shd w:val="clear" w:color="auto" w:fill="B6D7A8"/>
            <w:tcMar>
              <w:top w:w="100" w:type="dxa"/>
              <w:left w:w="100" w:type="dxa"/>
              <w:bottom w:w="100" w:type="dxa"/>
              <w:right w:w="100" w:type="dxa"/>
            </w:tcMar>
          </w:tcPr>
          <w:p w14:paraId="065CD074" w14:textId="77777777" w:rsidR="000C5C18" w:rsidRDefault="000C5C18" w:rsidP="000C5C18">
            <w:pPr>
              <w:widowControl w:val="0"/>
              <w:spacing w:line="240" w:lineRule="auto"/>
              <w:rPr>
                <w:b/>
              </w:rPr>
            </w:pPr>
            <w:r>
              <w:rPr>
                <w:b/>
              </w:rPr>
              <w:t>Deliverable</w:t>
            </w:r>
          </w:p>
        </w:tc>
      </w:tr>
      <w:tr w:rsidR="000C5C18" w14:paraId="0A6F1978" w14:textId="77777777" w:rsidTr="000C5C18">
        <w:trPr>
          <w:trHeight w:val="420"/>
        </w:trPr>
        <w:tc>
          <w:tcPr>
            <w:tcW w:w="1275" w:type="dxa"/>
            <w:shd w:val="clear" w:color="auto" w:fill="auto"/>
            <w:tcMar>
              <w:top w:w="100" w:type="dxa"/>
              <w:left w:w="100" w:type="dxa"/>
              <w:bottom w:w="100" w:type="dxa"/>
              <w:right w:w="100" w:type="dxa"/>
            </w:tcMar>
          </w:tcPr>
          <w:p w14:paraId="1EAE2672" w14:textId="77777777" w:rsidR="000C5C18" w:rsidRDefault="000C5C18" w:rsidP="000C5C18">
            <w:pPr>
              <w:widowControl w:val="0"/>
              <w:spacing w:line="240" w:lineRule="auto"/>
            </w:pPr>
            <w:r>
              <w:t>January 2020</w:t>
            </w:r>
          </w:p>
        </w:tc>
        <w:tc>
          <w:tcPr>
            <w:tcW w:w="3255" w:type="dxa"/>
            <w:shd w:val="clear" w:color="auto" w:fill="auto"/>
            <w:tcMar>
              <w:top w:w="100" w:type="dxa"/>
              <w:left w:w="100" w:type="dxa"/>
              <w:bottom w:w="100" w:type="dxa"/>
              <w:right w:w="100" w:type="dxa"/>
            </w:tcMar>
          </w:tcPr>
          <w:p w14:paraId="1A05ACD9" w14:textId="77777777" w:rsidR="000C5C18" w:rsidRDefault="000C5C18" w:rsidP="000C5C18">
            <w:r>
              <w:t>Initiate School Administrator Listening Sessions with councils.</w:t>
            </w:r>
          </w:p>
        </w:tc>
        <w:tc>
          <w:tcPr>
            <w:tcW w:w="2685" w:type="dxa"/>
            <w:shd w:val="clear" w:color="auto" w:fill="auto"/>
            <w:tcMar>
              <w:top w:w="100" w:type="dxa"/>
              <w:left w:w="100" w:type="dxa"/>
              <w:bottom w:w="100" w:type="dxa"/>
              <w:right w:w="100" w:type="dxa"/>
            </w:tcMar>
          </w:tcPr>
          <w:p w14:paraId="66C4B49B" w14:textId="77777777" w:rsidR="000C5C18" w:rsidRDefault="000C5C18" w:rsidP="000C5C18">
            <w:pPr>
              <w:widowControl w:val="0"/>
              <w:spacing w:line="240" w:lineRule="auto"/>
            </w:pPr>
            <w:r>
              <w:t>List of administrators and calendar to be filled</w:t>
            </w:r>
          </w:p>
        </w:tc>
        <w:tc>
          <w:tcPr>
            <w:tcW w:w="2850" w:type="dxa"/>
            <w:shd w:val="clear" w:color="auto" w:fill="auto"/>
            <w:tcMar>
              <w:top w:w="100" w:type="dxa"/>
              <w:left w:w="100" w:type="dxa"/>
              <w:bottom w:w="100" w:type="dxa"/>
              <w:right w:w="100" w:type="dxa"/>
            </w:tcMar>
          </w:tcPr>
          <w:p w14:paraId="23518BDB" w14:textId="77777777" w:rsidR="000C5C18" w:rsidRDefault="000C5C18" w:rsidP="000C5C18">
            <w:pPr>
              <w:widowControl w:val="0"/>
              <w:spacing w:line="240" w:lineRule="auto"/>
              <w:ind w:right="-120"/>
            </w:pPr>
            <w:r>
              <w:t>Phone calls made and emails sent in partnership with REELC’s</w:t>
            </w:r>
          </w:p>
        </w:tc>
      </w:tr>
      <w:tr w:rsidR="000C5C18" w14:paraId="14E6D495" w14:textId="77777777" w:rsidTr="000C5C18">
        <w:trPr>
          <w:trHeight w:val="420"/>
        </w:trPr>
        <w:tc>
          <w:tcPr>
            <w:tcW w:w="1275" w:type="dxa"/>
            <w:shd w:val="clear" w:color="auto" w:fill="auto"/>
            <w:tcMar>
              <w:top w:w="100" w:type="dxa"/>
              <w:left w:w="100" w:type="dxa"/>
              <w:bottom w:w="100" w:type="dxa"/>
              <w:right w:w="100" w:type="dxa"/>
            </w:tcMar>
          </w:tcPr>
          <w:p w14:paraId="6330B9F4" w14:textId="77777777" w:rsidR="000C5C18" w:rsidRDefault="000C5C18" w:rsidP="000C5C18">
            <w:pPr>
              <w:widowControl w:val="0"/>
              <w:spacing w:line="240" w:lineRule="auto"/>
            </w:pPr>
            <w:r>
              <w:t>March 2020</w:t>
            </w:r>
          </w:p>
        </w:tc>
        <w:tc>
          <w:tcPr>
            <w:tcW w:w="5940" w:type="dxa"/>
            <w:gridSpan w:val="2"/>
            <w:shd w:val="clear" w:color="auto" w:fill="auto"/>
            <w:tcMar>
              <w:top w:w="100" w:type="dxa"/>
              <w:left w:w="100" w:type="dxa"/>
              <w:bottom w:w="100" w:type="dxa"/>
              <w:right w:w="100" w:type="dxa"/>
            </w:tcMar>
          </w:tcPr>
          <w:p w14:paraId="5F5AA9AB" w14:textId="77777777" w:rsidR="000C5C18" w:rsidRDefault="000C5C18" w:rsidP="000C5C18">
            <w:r>
              <w:t>Spring Summit: Celebrate successes, membership updates, discuss plan for sharing district success stories, check-in about School Administrator Listening Sessions.  Identify resource sharing needs and possible platforms.</w:t>
            </w:r>
          </w:p>
        </w:tc>
        <w:tc>
          <w:tcPr>
            <w:tcW w:w="2850" w:type="dxa"/>
            <w:shd w:val="clear" w:color="auto" w:fill="auto"/>
            <w:tcMar>
              <w:top w:w="100" w:type="dxa"/>
              <w:left w:w="100" w:type="dxa"/>
              <w:bottom w:w="100" w:type="dxa"/>
              <w:right w:w="100" w:type="dxa"/>
            </w:tcMar>
          </w:tcPr>
          <w:p w14:paraId="342BF1C5" w14:textId="77777777" w:rsidR="000C5C18" w:rsidRDefault="000C5C18" w:rsidP="000C5C18">
            <w:pPr>
              <w:widowControl w:val="0"/>
              <w:spacing w:line="240" w:lineRule="auto"/>
            </w:pPr>
            <w:r>
              <w:t>Work plan for sharing district success stories</w:t>
            </w:r>
          </w:p>
        </w:tc>
      </w:tr>
      <w:tr w:rsidR="000C5C18" w14:paraId="28023D7D" w14:textId="77777777" w:rsidTr="000C5C18">
        <w:trPr>
          <w:trHeight w:val="420"/>
        </w:trPr>
        <w:tc>
          <w:tcPr>
            <w:tcW w:w="1275" w:type="dxa"/>
            <w:shd w:val="clear" w:color="auto" w:fill="auto"/>
            <w:tcMar>
              <w:top w:w="100" w:type="dxa"/>
              <w:left w:w="100" w:type="dxa"/>
              <w:bottom w:w="100" w:type="dxa"/>
              <w:right w:w="100" w:type="dxa"/>
            </w:tcMar>
          </w:tcPr>
          <w:p w14:paraId="76760C93" w14:textId="77777777" w:rsidR="000C5C18" w:rsidRDefault="000C5C18" w:rsidP="000C5C18">
            <w:pPr>
              <w:widowControl w:val="0"/>
              <w:spacing w:line="240" w:lineRule="auto"/>
            </w:pPr>
            <w:r>
              <w:t xml:space="preserve">April </w:t>
            </w:r>
          </w:p>
          <w:p w14:paraId="29CD694D" w14:textId="77777777" w:rsidR="000C5C18" w:rsidRDefault="000C5C18" w:rsidP="000C5C18">
            <w:pPr>
              <w:widowControl w:val="0"/>
              <w:spacing w:line="240" w:lineRule="auto"/>
            </w:pPr>
            <w:r>
              <w:t>2020</w:t>
            </w:r>
          </w:p>
        </w:tc>
        <w:tc>
          <w:tcPr>
            <w:tcW w:w="3255" w:type="dxa"/>
            <w:shd w:val="clear" w:color="auto" w:fill="auto"/>
            <w:tcMar>
              <w:top w:w="100" w:type="dxa"/>
              <w:left w:w="100" w:type="dxa"/>
              <w:bottom w:w="100" w:type="dxa"/>
              <w:right w:w="100" w:type="dxa"/>
            </w:tcMar>
          </w:tcPr>
          <w:p w14:paraId="484D793A" w14:textId="77777777" w:rsidR="000C5C18" w:rsidRDefault="000C5C18" w:rsidP="000C5C18">
            <w:r>
              <w:t>Initiate plan to share district stories.  Begin planning for the creation of resource sharing tools.</w:t>
            </w:r>
          </w:p>
        </w:tc>
        <w:tc>
          <w:tcPr>
            <w:tcW w:w="2685" w:type="dxa"/>
            <w:shd w:val="clear" w:color="auto" w:fill="auto"/>
            <w:tcMar>
              <w:top w:w="100" w:type="dxa"/>
              <w:left w:w="100" w:type="dxa"/>
              <w:bottom w:w="100" w:type="dxa"/>
              <w:right w:w="100" w:type="dxa"/>
            </w:tcMar>
          </w:tcPr>
          <w:p w14:paraId="5F308022" w14:textId="77777777" w:rsidR="000C5C18" w:rsidRDefault="000C5C18" w:rsidP="000C5C18">
            <w:pPr>
              <w:widowControl w:val="0"/>
              <w:spacing w:line="240" w:lineRule="auto"/>
            </w:pPr>
            <w:r>
              <w:t>Work plan for sharing district su</w:t>
            </w:r>
            <w:bookmarkStart w:id="21" w:name="_GoBack"/>
            <w:bookmarkEnd w:id="21"/>
            <w:r>
              <w:t>ccess stories</w:t>
            </w:r>
          </w:p>
        </w:tc>
        <w:tc>
          <w:tcPr>
            <w:tcW w:w="2850" w:type="dxa"/>
            <w:shd w:val="clear" w:color="auto" w:fill="auto"/>
            <w:tcMar>
              <w:top w:w="100" w:type="dxa"/>
              <w:left w:w="100" w:type="dxa"/>
              <w:bottom w:w="100" w:type="dxa"/>
              <w:right w:w="100" w:type="dxa"/>
            </w:tcMar>
          </w:tcPr>
          <w:p w14:paraId="62B07EED" w14:textId="77777777" w:rsidR="000C5C18" w:rsidRDefault="000C5C18" w:rsidP="000C5C18">
            <w:pPr>
              <w:widowControl w:val="0"/>
              <w:spacing w:line="240" w:lineRule="auto"/>
            </w:pPr>
            <w:r>
              <w:t>Plan completed by July 2020.</w:t>
            </w:r>
          </w:p>
        </w:tc>
      </w:tr>
      <w:tr w:rsidR="000C5C18" w14:paraId="70CDD634" w14:textId="77777777" w:rsidTr="000C5C18">
        <w:trPr>
          <w:trHeight w:val="420"/>
        </w:trPr>
        <w:tc>
          <w:tcPr>
            <w:tcW w:w="1275" w:type="dxa"/>
            <w:shd w:val="clear" w:color="auto" w:fill="auto"/>
            <w:tcMar>
              <w:top w:w="100" w:type="dxa"/>
              <w:left w:w="100" w:type="dxa"/>
              <w:bottom w:w="100" w:type="dxa"/>
              <w:right w:w="100" w:type="dxa"/>
            </w:tcMar>
          </w:tcPr>
          <w:p w14:paraId="78FDB3C2" w14:textId="77777777" w:rsidR="000C5C18" w:rsidRDefault="000C5C18" w:rsidP="000C5C18">
            <w:pPr>
              <w:widowControl w:val="0"/>
              <w:spacing w:line="240" w:lineRule="auto"/>
            </w:pPr>
            <w:r>
              <w:t>October 2020</w:t>
            </w:r>
          </w:p>
        </w:tc>
        <w:tc>
          <w:tcPr>
            <w:tcW w:w="5940" w:type="dxa"/>
            <w:gridSpan w:val="2"/>
            <w:shd w:val="clear" w:color="auto" w:fill="auto"/>
            <w:tcMar>
              <w:top w:w="100" w:type="dxa"/>
              <w:left w:w="100" w:type="dxa"/>
              <w:bottom w:w="100" w:type="dxa"/>
              <w:right w:w="100" w:type="dxa"/>
            </w:tcMar>
          </w:tcPr>
          <w:p w14:paraId="37E60107" w14:textId="77777777" w:rsidR="000C5C18" w:rsidRDefault="000C5C18" w:rsidP="000C5C18">
            <w:r>
              <w:t>Fall Summit: Reflect on successes and goals, and set plan for next year, membership updates, discuss _____.  Continue the development of Resource sharing needs and platforms.</w:t>
            </w:r>
          </w:p>
        </w:tc>
        <w:tc>
          <w:tcPr>
            <w:tcW w:w="2850" w:type="dxa"/>
            <w:shd w:val="clear" w:color="auto" w:fill="auto"/>
            <w:tcMar>
              <w:top w:w="100" w:type="dxa"/>
              <w:left w:w="100" w:type="dxa"/>
              <w:bottom w:w="100" w:type="dxa"/>
              <w:right w:w="100" w:type="dxa"/>
            </w:tcMar>
          </w:tcPr>
          <w:p w14:paraId="0DC24496" w14:textId="77777777" w:rsidR="000C5C18" w:rsidRDefault="000C5C18" w:rsidP="000C5C18">
            <w:pPr>
              <w:widowControl w:val="0"/>
              <w:spacing w:line="240" w:lineRule="auto"/>
            </w:pPr>
            <w:r>
              <w:t>Work plan for 2021</w:t>
            </w:r>
          </w:p>
        </w:tc>
      </w:tr>
      <w:tr w:rsidR="000C5C18" w14:paraId="290D8F7E" w14:textId="77777777" w:rsidTr="000C5C18">
        <w:trPr>
          <w:trHeight w:val="420"/>
        </w:trPr>
        <w:tc>
          <w:tcPr>
            <w:tcW w:w="1275" w:type="dxa"/>
            <w:shd w:val="clear" w:color="auto" w:fill="auto"/>
            <w:tcMar>
              <w:top w:w="100" w:type="dxa"/>
              <w:left w:w="100" w:type="dxa"/>
              <w:bottom w:w="100" w:type="dxa"/>
              <w:right w:w="100" w:type="dxa"/>
            </w:tcMar>
          </w:tcPr>
          <w:p w14:paraId="239F6D12" w14:textId="77777777" w:rsidR="000C5C18" w:rsidRDefault="000C5C18" w:rsidP="000C5C18">
            <w:pPr>
              <w:widowControl w:val="0"/>
              <w:spacing w:line="240" w:lineRule="auto"/>
            </w:pPr>
            <w:r>
              <w:t>December 2020</w:t>
            </w:r>
          </w:p>
        </w:tc>
        <w:tc>
          <w:tcPr>
            <w:tcW w:w="3255" w:type="dxa"/>
            <w:shd w:val="clear" w:color="auto" w:fill="auto"/>
            <w:tcMar>
              <w:top w:w="100" w:type="dxa"/>
              <w:left w:w="100" w:type="dxa"/>
              <w:bottom w:w="100" w:type="dxa"/>
              <w:right w:w="100" w:type="dxa"/>
            </w:tcMar>
          </w:tcPr>
          <w:p w14:paraId="36281FD6" w14:textId="77777777" w:rsidR="000C5C18" w:rsidRDefault="000C5C18" w:rsidP="000C5C18">
            <w:r>
              <w:t>Gather feedback forms and data from pilot opportunities</w:t>
            </w:r>
          </w:p>
        </w:tc>
        <w:tc>
          <w:tcPr>
            <w:tcW w:w="2685" w:type="dxa"/>
            <w:shd w:val="clear" w:color="auto" w:fill="auto"/>
            <w:tcMar>
              <w:top w:w="100" w:type="dxa"/>
              <w:left w:w="100" w:type="dxa"/>
              <w:bottom w:w="100" w:type="dxa"/>
              <w:right w:w="100" w:type="dxa"/>
            </w:tcMar>
          </w:tcPr>
          <w:p w14:paraId="3C5A157B" w14:textId="77777777" w:rsidR="000C5C18" w:rsidRDefault="000C5C18" w:rsidP="000C5C18">
            <w:pPr>
              <w:spacing w:line="240" w:lineRule="auto"/>
            </w:pPr>
            <w:r>
              <w:t>Feedback forms and data from Councils</w:t>
            </w:r>
          </w:p>
        </w:tc>
        <w:tc>
          <w:tcPr>
            <w:tcW w:w="2850" w:type="dxa"/>
            <w:shd w:val="clear" w:color="auto" w:fill="auto"/>
            <w:tcMar>
              <w:top w:w="100" w:type="dxa"/>
              <w:left w:w="100" w:type="dxa"/>
              <w:bottom w:w="100" w:type="dxa"/>
              <w:right w:w="100" w:type="dxa"/>
            </w:tcMar>
          </w:tcPr>
          <w:p w14:paraId="66F6E71F" w14:textId="77777777" w:rsidR="000C5C18" w:rsidRDefault="000C5C18" w:rsidP="000C5C18">
            <w:pPr>
              <w:widowControl w:val="0"/>
              <w:spacing w:line="240" w:lineRule="auto"/>
            </w:pPr>
            <w:r>
              <w:t>Processed data and presentation of results</w:t>
            </w:r>
          </w:p>
        </w:tc>
      </w:tr>
    </w:tbl>
    <w:p w14:paraId="08469896" w14:textId="77777777" w:rsidR="000C5C18" w:rsidRDefault="000C5C18" w:rsidP="000C5C18"/>
    <w:p w14:paraId="175874BB" w14:textId="77777777" w:rsidR="000C5C18" w:rsidRDefault="000C5C18" w:rsidP="000C5C18">
      <w:pPr>
        <w:pStyle w:val="Heading3"/>
      </w:pPr>
      <w:bookmarkStart w:id="22" w:name="_ecdpu1b2kw39" w:colFirst="0" w:colLast="0"/>
      <w:bookmarkEnd w:id="22"/>
      <w:r>
        <w:t>Regional Councils</w:t>
      </w:r>
    </w:p>
    <w:p w14:paraId="3782F34A" w14:textId="77777777" w:rsidR="000C5C18" w:rsidRDefault="000C5C18" w:rsidP="000C5C18">
      <w:r>
        <w:t xml:space="preserve">Councils will continue to engage teachers either through the council or through additional partnerships.  The Council will work with CAEE to begin outreach with school district representatives to identify common goals and steps towards completing them. </w:t>
      </w:r>
    </w:p>
    <w:p w14:paraId="35BC310E" w14:textId="77777777" w:rsidR="000C5C18" w:rsidRDefault="000C5C18" w:rsidP="000C5C18"/>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225"/>
        <w:gridCol w:w="2565"/>
        <w:gridCol w:w="2985"/>
      </w:tblGrid>
      <w:tr w:rsidR="000C5C18" w14:paraId="02B8249B" w14:textId="77777777" w:rsidTr="000C5C18">
        <w:tc>
          <w:tcPr>
            <w:tcW w:w="1305" w:type="dxa"/>
            <w:shd w:val="clear" w:color="auto" w:fill="A2C4C9"/>
            <w:tcMar>
              <w:top w:w="100" w:type="dxa"/>
              <w:left w:w="100" w:type="dxa"/>
              <w:bottom w:w="100" w:type="dxa"/>
              <w:right w:w="100" w:type="dxa"/>
            </w:tcMar>
          </w:tcPr>
          <w:p w14:paraId="0FB2B164" w14:textId="77777777" w:rsidR="000C5C18" w:rsidRDefault="000C5C18" w:rsidP="000C5C18">
            <w:pPr>
              <w:widowControl w:val="0"/>
              <w:spacing w:line="240" w:lineRule="auto"/>
              <w:rPr>
                <w:b/>
              </w:rPr>
            </w:pPr>
            <w:r>
              <w:rPr>
                <w:b/>
              </w:rPr>
              <w:t>Date</w:t>
            </w:r>
          </w:p>
        </w:tc>
        <w:tc>
          <w:tcPr>
            <w:tcW w:w="3225" w:type="dxa"/>
            <w:shd w:val="clear" w:color="auto" w:fill="A2C4C9"/>
            <w:tcMar>
              <w:top w:w="100" w:type="dxa"/>
              <w:left w:w="100" w:type="dxa"/>
              <w:bottom w:w="100" w:type="dxa"/>
              <w:right w:w="100" w:type="dxa"/>
            </w:tcMar>
          </w:tcPr>
          <w:p w14:paraId="554C11DC" w14:textId="77777777" w:rsidR="000C5C18" w:rsidRDefault="000C5C18" w:rsidP="000C5C18">
            <w:pPr>
              <w:widowControl w:val="0"/>
              <w:spacing w:line="240" w:lineRule="auto"/>
              <w:rPr>
                <w:b/>
              </w:rPr>
            </w:pPr>
            <w:r>
              <w:rPr>
                <w:b/>
              </w:rPr>
              <w:t>Task</w:t>
            </w:r>
          </w:p>
        </w:tc>
        <w:tc>
          <w:tcPr>
            <w:tcW w:w="2565" w:type="dxa"/>
            <w:shd w:val="clear" w:color="auto" w:fill="A2C4C9"/>
            <w:tcMar>
              <w:top w:w="100" w:type="dxa"/>
              <w:left w:w="100" w:type="dxa"/>
              <w:bottom w:w="100" w:type="dxa"/>
              <w:right w:w="100" w:type="dxa"/>
            </w:tcMar>
          </w:tcPr>
          <w:p w14:paraId="6255F82A" w14:textId="77777777" w:rsidR="000C5C18" w:rsidRDefault="000C5C18" w:rsidP="000C5C18">
            <w:pPr>
              <w:widowControl w:val="0"/>
              <w:spacing w:line="240" w:lineRule="auto"/>
              <w:rPr>
                <w:b/>
              </w:rPr>
            </w:pPr>
            <w:r>
              <w:rPr>
                <w:b/>
              </w:rPr>
              <w:t>Needs</w:t>
            </w:r>
          </w:p>
        </w:tc>
        <w:tc>
          <w:tcPr>
            <w:tcW w:w="2985" w:type="dxa"/>
            <w:shd w:val="clear" w:color="auto" w:fill="A2C4C9"/>
            <w:tcMar>
              <w:top w:w="100" w:type="dxa"/>
              <w:left w:w="100" w:type="dxa"/>
              <w:bottom w:w="100" w:type="dxa"/>
              <w:right w:w="100" w:type="dxa"/>
            </w:tcMar>
          </w:tcPr>
          <w:p w14:paraId="171E5BE5" w14:textId="77777777" w:rsidR="000C5C18" w:rsidRDefault="000C5C18" w:rsidP="000C5C18">
            <w:pPr>
              <w:widowControl w:val="0"/>
              <w:spacing w:line="240" w:lineRule="auto"/>
              <w:rPr>
                <w:b/>
              </w:rPr>
            </w:pPr>
            <w:r>
              <w:rPr>
                <w:b/>
              </w:rPr>
              <w:t>Deliverable</w:t>
            </w:r>
          </w:p>
        </w:tc>
      </w:tr>
      <w:tr w:rsidR="000C5C18" w14:paraId="0229CB9B" w14:textId="77777777" w:rsidTr="000C5C18">
        <w:trPr>
          <w:trHeight w:val="420"/>
        </w:trPr>
        <w:tc>
          <w:tcPr>
            <w:tcW w:w="1305" w:type="dxa"/>
            <w:shd w:val="clear" w:color="auto" w:fill="auto"/>
            <w:tcMar>
              <w:top w:w="100" w:type="dxa"/>
              <w:left w:w="100" w:type="dxa"/>
              <w:bottom w:w="100" w:type="dxa"/>
              <w:right w:w="100" w:type="dxa"/>
            </w:tcMar>
          </w:tcPr>
          <w:p w14:paraId="6D60FB90" w14:textId="77777777" w:rsidR="000C5C18" w:rsidRDefault="000C5C18" w:rsidP="000C5C18">
            <w:pPr>
              <w:widowControl w:val="0"/>
              <w:spacing w:line="240" w:lineRule="auto"/>
            </w:pPr>
            <w:r>
              <w:t>January 2020</w:t>
            </w:r>
          </w:p>
        </w:tc>
        <w:tc>
          <w:tcPr>
            <w:tcW w:w="3225" w:type="dxa"/>
            <w:shd w:val="clear" w:color="auto" w:fill="auto"/>
            <w:tcMar>
              <w:top w:w="100" w:type="dxa"/>
              <w:left w:w="100" w:type="dxa"/>
              <w:bottom w:w="100" w:type="dxa"/>
              <w:right w:w="100" w:type="dxa"/>
            </w:tcMar>
          </w:tcPr>
          <w:p w14:paraId="3C9FB86E" w14:textId="77777777" w:rsidR="000C5C18" w:rsidRDefault="000C5C18" w:rsidP="000C5C18">
            <w:r>
              <w:t>Initiate School Administrator Listening Sessions with councils.</w:t>
            </w:r>
          </w:p>
        </w:tc>
        <w:tc>
          <w:tcPr>
            <w:tcW w:w="2565" w:type="dxa"/>
            <w:shd w:val="clear" w:color="auto" w:fill="auto"/>
            <w:tcMar>
              <w:top w:w="100" w:type="dxa"/>
              <w:left w:w="100" w:type="dxa"/>
              <w:bottom w:w="100" w:type="dxa"/>
              <w:right w:w="100" w:type="dxa"/>
            </w:tcMar>
          </w:tcPr>
          <w:p w14:paraId="56731AC4" w14:textId="77777777" w:rsidR="000C5C18" w:rsidRDefault="000C5C18" w:rsidP="000C5C18">
            <w:pPr>
              <w:widowControl w:val="0"/>
              <w:spacing w:line="240" w:lineRule="auto"/>
            </w:pPr>
            <w:r>
              <w:t>List of administrators and calendar to be filled</w:t>
            </w:r>
          </w:p>
        </w:tc>
        <w:tc>
          <w:tcPr>
            <w:tcW w:w="2985" w:type="dxa"/>
            <w:shd w:val="clear" w:color="auto" w:fill="auto"/>
            <w:tcMar>
              <w:top w:w="100" w:type="dxa"/>
              <w:left w:w="100" w:type="dxa"/>
              <w:bottom w:w="100" w:type="dxa"/>
              <w:right w:w="100" w:type="dxa"/>
            </w:tcMar>
          </w:tcPr>
          <w:p w14:paraId="18D6C3FF" w14:textId="77777777" w:rsidR="000C5C18" w:rsidRDefault="000C5C18" w:rsidP="000C5C18">
            <w:pPr>
              <w:widowControl w:val="0"/>
              <w:spacing w:line="240" w:lineRule="auto"/>
              <w:ind w:right="-120"/>
            </w:pPr>
            <w:r>
              <w:t>Phone calls made and emails sent in partnership with CAEE</w:t>
            </w:r>
          </w:p>
        </w:tc>
      </w:tr>
      <w:tr w:rsidR="000C5C18" w14:paraId="7CE89C2F" w14:textId="77777777" w:rsidTr="000C5C18">
        <w:trPr>
          <w:trHeight w:val="420"/>
        </w:trPr>
        <w:tc>
          <w:tcPr>
            <w:tcW w:w="1305" w:type="dxa"/>
            <w:shd w:val="clear" w:color="auto" w:fill="auto"/>
            <w:tcMar>
              <w:top w:w="100" w:type="dxa"/>
              <w:left w:w="100" w:type="dxa"/>
              <w:bottom w:w="100" w:type="dxa"/>
              <w:right w:w="100" w:type="dxa"/>
            </w:tcMar>
          </w:tcPr>
          <w:p w14:paraId="1874B51B" w14:textId="77777777" w:rsidR="000C5C18" w:rsidRDefault="000C5C18" w:rsidP="000C5C18">
            <w:pPr>
              <w:widowControl w:val="0"/>
              <w:spacing w:line="240" w:lineRule="auto"/>
            </w:pPr>
            <w:r>
              <w:t>February 2020</w:t>
            </w:r>
          </w:p>
        </w:tc>
        <w:tc>
          <w:tcPr>
            <w:tcW w:w="3225" w:type="dxa"/>
            <w:shd w:val="clear" w:color="auto" w:fill="auto"/>
            <w:tcMar>
              <w:top w:w="100" w:type="dxa"/>
              <w:left w:w="100" w:type="dxa"/>
              <w:bottom w:w="100" w:type="dxa"/>
              <w:right w:w="100" w:type="dxa"/>
            </w:tcMar>
          </w:tcPr>
          <w:p w14:paraId="50547E56" w14:textId="77777777" w:rsidR="000C5C18" w:rsidRDefault="000C5C18" w:rsidP="000C5C18">
            <w:r>
              <w:t>Identify district EE champions and offer support.</w:t>
            </w:r>
          </w:p>
        </w:tc>
        <w:tc>
          <w:tcPr>
            <w:tcW w:w="2565" w:type="dxa"/>
            <w:shd w:val="clear" w:color="auto" w:fill="auto"/>
            <w:tcMar>
              <w:top w:w="100" w:type="dxa"/>
              <w:left w:w="100" w:type="dxa"/>
              <w:bottom w:w="100" w:type="dxa"/>
              <w:right w:w="100" w:type="dxa"/>
            </w:tcMar>
          </w:tcPr>
          <w:p w14:paraId="547F9C8E" w14:textId="77777777" w:rsidR="000C5C18" w:rsidRDefault="000C5C18" w:rsidP="000C5C18">
            <w:pPr>
              <w:widowControl w:val="0"/>
              <w:spacing w:line="240" w:lineRule="auto"/>
            </w:pPr>
            <w:r>
              <w:t xml:space="preserve">List of district EE champions </w:t>
            </w:r>
          </w:p>
        </w:tc>
        <w:tc>
          <w:tcPr>
            <w:tcW w:w="2985" w:type="dxa"/>
            <w:shd w:val="clear" w:color="auto" w:fill="auto"/>
            <w:tcMar>
              <w:top w:w="100" w:type="dxa"/>
              <w:left w:w="100" w:type="dxa"/>
              <w:bottom w:w="100" w:type="dxa"/>
              <w:right w:w="100" w:type="dxa"/>
            </w:tcMar>
          </w:tcPr>
          <w:p w14:paraId="3EA5E255" w14:textId="77777777" w:rsidR="000C5C18" w:rsidRDefault="000C5C18" w:rsidP="000C5C18">
            <w:pPr>
              <w:widowControl w:val="0"/>
              <w:spacing w:line="240" w:lineRule="auto"/>
            </w:pPr>
            <w:r>
              <w:t>Contact made with EE champions on the list</w:t>
            </w:r>
          </w:p>
        </w:tc>
      </w:tr>
      <w:tr w:rsidR="000C5C18" w14:paraId="544030D0" w14:textId="77777777" w:rsidTr="000C5C18">
        <w:trPr>
          <w:trHeight w:val="420"/>
        </w:trPr>
        <w:tc>
          <w:tcPr>
            <w:tcW w:w="1305" w:type="dxa"/>
            <w:shd w:val="clear" w:color="auto" w:fill="auto"/>
            <w:tcMar>
              <w:top w:w="100" w:type="dxa"/>
              <w:left w:w="100" w:type="dxa"/>
              <w:bottom w:w="100" w:type="dxa"/>
              <w:right w:w="100" w:type="dxa"/>
            </w:tcMar>
          </w:tcPr>
          <w:p w14:paraId="02BCB7F4" w14:textId="77777777" w:rsidR="000C5C18" w:rsidRDefault="000C5C18" w:rsidP="000C5C18">
            <w:pPr>
              <w:widowControl w:val="0"/>
              <w:spacing w:line="240" w:lineRule="auto"/>
            </w:pPr>
            <w:r>
              <w:t>March 2020</w:t>
            </w:r>
          </w:p>
        </w:tc>
        <w:tc>
          <w:tcPr>
            <w:tcW w:w="5790" w:type="dxa"/>
            <w:gridSpan w:val="2"/>
            <w:shd w:val="clear" w:color="auto" w:fill="auto"/>
            <w:tcMar>
              <w:top w:w="100" w:type="dxa"/>
              <w:left w:w="100" w:type="dxa"/>
              <w:bottom w:w="100" w:type="dxa"/>
              <w:right w:w="100" w:type="dxa"/>
            </w:tcMar>
          </w:tcPr>
          <w:p w14:paraId="1CE9CF4E" w14:textId="77777777" w:rsidR="000C5C18" w:rsidRDefault="000C5C18" w:rsidP="000C5C18">
            <w:r>
              <w:t>Spring Summit: Celebrate successes, membership updates, discuss plan for sharing district success stories, check-in about School Administrator Listening Sessions.  Share ideas about resource sharing needs and platforms.</w:t>
            </w:r>
          </w:p>
        </w:tc>
        <w:tc>
          <w:tcPr>
            <w:tcW w:w="2985" w:type="dxa"/>
            <w:shd w:val="clear" w:color="auto" w:fill="auto"/>
            <w:tcMar>
              <w:top w:w="100" w:type="dxa"/>
              <w:left w:w="100" w:type="dxa"/>
              <w:bottom w:w="100" w:type="dxa"/>
              <w:right w:w="100" w:type="dxa"/>
            </w:tcMar>
          </w:tcPr>
          <w:p w14:paraId="50C297A3" w14:textId="77777777" w:rsidR="000C5C18" w:rsidRDefault="000C5C18" w:rsidP="000C5C18">
            <w:pPr>
              <w:widowControl w:val="0"/>
              <w:spacing w:line="240" w:lineRule="auto"/>
            </w:pPr>
            <w:r>
              <w:t>Work plan for sharing district success stories</w:t>
            </w:r>
          </w:p>
        </w:tc>
      </w:tr>
      <w:tr w:rsidR="000C5C18" w14:paraId="11FF9A0B" w14:textId="77777777" w:rsidTr="000C5C18">
        <w:trPr>
          <w:trHeight w:val="420"/>
        </w:trPr>
        <w:tc>
          <w:tcPr>
            <w:tcW w:w="1305" w:type="dxa"/>
            <w:shd w:val="clear" w:color="auto" w:fill="auto"/>
            <w:tcMar>
              <w:top w:w="100" w:type="dxa"/>
              <w:left w:w="100" w:type="dxa"/>
              <w:bottom w:w="100" w:type="dxa"/>
              <w:right w:w="100" w:type="dxa"/>
            </w:tcMar>
          </w:tcPr>
          <w:p w14:paraId="3D9D8B48" w14:textId="77777777" w:rsidR="000C5C18" w:rsidRDefault="000C5C18" w:rsidP="000C5C18">
            <w:pPr>
              <w:widowControl w:val="0"/>
              <w:spacing w:line="240" w:lineRule="auto"/>
            </w:pPr>
            <w:r>
              <w:t xml:space="preserve">April </w:t>
            </w:r>
          </w:p>
          <w:p w14:paraId="5FF51C53" w14:textId="77777777" w:rsidR="000C5C18" w:rsidRDefault="000C5C18" w:rsidP="000C5C18">
            <w:pPr>
              <w:widowControl w:val="0"/>
              <w:spacing w:line="240" w:lineRule="auto"/>
            </w:pPr>
            <w:r>
              <w:t>2020</w:t>
            </w:r>
          </w:p>
        </w:tc>
        <w:tc>
          <w:tcPr>
            <w:tcW w:w="3225" w:type="dxa"/>
            <w:shd w:val="clear" w:color="auto" w:fill="auto"/>
            <w:tcMar>
              <w:top w:w="100" w:type="dxa"/>
              <w:left w:w="100" w:type="dxa"/>
              <w:bottom w:w="100" w:type="dxa"/>
              <w:right w:w="100" w:type="dxa"/>
            </w:tcMar>
          </w:tcPr>
          <w:p w14:paraId="594C8DD1" w14:textId="77777777" w:rsidR="000C5C18" w:rsidRDefault="000C5C18" w:rsidP="000C5C18">
            <w:r>
              <w:t>Initiate plan to share district stories.</w:t>
            </w:r>
          </w:p>
        </w:tc>
        <w:tc>
          <w:tcPr>
            <w:tcW w:w="2565" w:type="dxa"/>
            <w:shd w:val="clear" w:color="auto" w:fill="auto"/>
            <w:tcMar>
              <w:top w:w="100" w:type="dxa"/>
              <w:left w:w="100" w:type="dxa"/>
              <w:bottom w:w="100" w:type="dxa"/>
              <w:right w:w="100" w:type="dxa"/>
            </w:tcMar>
          </w:tcPr>
          <w:p w14:paraId="68E979D1" w14:textId="77777777" w:rsidR="000C5C18" w:rsidRDefault="000C5C18" w:rsidP="000C5C18">
            <w:pPr>
              <w:widowControl w:val="0"/>
              <w:spacing w:line="240" w:lineRule="auto"/>
            </w:pPr>
            <w:r>
              <w:t>Work plan for sharing district success stories</w:t>
            </w:r>
          </w:p>
        </w:tc>
        <w:tc>
          <w:tcPr>
            <w:tcW w:w="2985" w:type="dxa"/>
            <w:shd w:val="clear" w:color="auto" w:fill="auto"/>
            <w:tcMar>
              <w:top w:w="100" w:type="dxa"/>
              <w:left w:w="100" w:type="dxa"/>
              <w:bottom w:w="100" w:type="dxa"/>
              <w:right w:w="100" w:type="dxa"/>
            </w:tcMar>
          </w:tcPr>
          <w:p w14:paraId="5FF34088" w14:textId="77777777" w:rsidR="000C5C18" w:rsidRDefault="000C5C18" w:rsidP="000C5C18">
            <w:pPr>
              <w:widowControl w:val="0"/>
              <w:spacing w:line="240" w:lineRule="auto"/>
            </w:pPr>
          </w:p>
        </w:tc>
      </w:tr>
      <w:tr w:rsidR="000C5C18" w14:paraId="30180ACA" w14:textId="77777777" w:rsidTr="000C5C18">
        <w:trPr>
          <w:trHeight w:val="500"/>
        </w:trPr>
        <w:tc>
          <w:tcPr>
            <w:tcW w:w="1305" w:type="dxa"/>
            <w:shd w:val="clear" w:color="auto" w:fill="auto"/>
            <w:tcMar>
              <w:top w:w="100" w:type="dxa"/>
              <w:left w:w="100" w:type="dxa"/>
              <w:bottom w:w="100" w:type="dxa"/>
              <w:right w:w="100" w:type="dxa"/>
            </w:tcMar>
          </w:tcPr>
          <w:p w14:paraId="15C55C69" w14:textId="77777777" w:rsidR="000C5C18" w:rsidRDefault="000C5C18" w:rsidP="000C5C18">
            <w:pPr>
              <w:widowControl w:val="0"/>
              <w:spacing w:line="240" w:lineRule="auto"/>
            </w:pPr>
            <w:r>
              <w:t>October 2020</w:t>
            </w:r>
          </w:p>
        </w:tc>
        <w:tc>
          <w:tcPr>
            <w:tcW w:w="5790" w:type="dxa"/>
            <w:gridSpan w:val="2"/>
            <w:shd w:val="clear" w:color="auto" w:fill="auto"/>
            <w:tcMar>
              <w:top w:w="100" w:type="dxa"/>
              <w:left w:w="100" w:type="dxa"/>
              <w:bottom w:w="100" w:type="dxa"/>
              <w:right w:w="100" w:type="dxa"/>
            </w:tcMar>
          </w:tcPr>
          <w:p w14:paraId="4F76D567" w14:textId="77777777" w:rsidR="000C5C18" w:rsidRDefault="000C5C18" w:rsidP="000C5C18">
            <w:r>
              <w:t>Fall Summit: Reflect on successes and goals, and set plan for next year, membership updates, discuss _____.  Continue planning for resource sharing needs.</w:t>
            </w:r>
          </w:p>
        </w:tc>
        <w:tc>
          <w:tcPr>
            <w:tcW w:w="2985" w:type="dxa"/>
            <w:shd w:val="clear" w:color="auto" w:fill="auto"/>
            <w:tcMar>
              <w:top w:w="100" w:type="dxa"/>
              <w:left w:w="100" w:type="dxa"/>
              <w:bottom w:w="100" w:type="dxa"/>
              <w:right w:w="100" w:type="dxa"/>
            </w:tcMar>
          </w:tcPr>
          <w:p w14:paraId="1CE59F2C" w14:textId="77777777" w:rsidR="000C5C18" w:rsidRDefault="000C5C18" w:rsidP="000C5C18">
            <w:pPr>
              <w:widowControl w:val="0"/>
              <w:spacing w:line="240" w:lineRule="auto"/>
            </w:pPr>
            <w:r>
              <w:t>Work plan for 2021</w:t>
            </w:r>
          </w:p>
        </w:tc>
      </w:tr>
      <w:tr w:rsidR="000C5C18" w14:paraId="66418A33" w14:textId="77777777" w:rsidTr="000C5C18">
        <w:trPr>
          <w:trHeight w:val="500"/>
        </w:trPr>
        <w:tc>
          <w:tcPr>
            <w:tcW w:w="1305" w:type="dxa"/>
            <w:shd w:val="clear" w:color="auto" w:fill="auto"/>
            <w:tcMar>
              <w:top w:w="100" w:type="dxa"/>
              <w:left w:w="100" w:type="dxa"/>
              <w:bottom w:w="100" w:type="dxa"/>
              <w:right w:w="100" w:type="dxa"/>
            </w:tcMar>
          </w:tcPr>
          <w:p w14:paraId="2562BCE1" w14:textId="77777777" w:rsidR="000C5C18" w:rsidRDefault="000C5C18" w:rsidP="000C5C18">
            <w:pPr>
              <w:widowControl w:val="0"/>
              <w:spacing w:line="240" w:lineRule="auto"/>
            </w:pPr>
          </w:p>
          <w:p w14:paraId="57F4C0E1" w14:textId="77777777" w:rsidR="000C5C18" w:rsidRDefault="000C5C18" w:rsidP="000C5C18">
            <w:pPr>
              <w:widowControl w:val="0"/>
              <w:spacing w:line="240" w:lineRule="auto"/>
            </w:pPr>
            <w:r>
              <w:t>November 2020</w:t>
            </w:r>
          </w:p>
        </w:tc>
        <w:tc>
          <w:tcPr>
            <w:tcW w:w="3225" w:type="dxa"/>
            <w:shd w:val="clear" w:color="auto" w:fill="auto"/>
            <w:tcMar>
              <w:top w:w="100" w:type="dxa"/>
              <w:left w:w="100" w:type="dxa"/>
              <w:bottom w:w="100" w:type="dxa"/>
              <w:right w:w="100" w:type="dxa"/>
            </w:tcMar>
          </w:tcPr>
          <w:p w14:paraId="639859F8" w14:textId="77777777" w:rsidR="000C5C18" w:rsidRDefault="000C5C18" w:rsidP="000C5C18">
            <w:r>
              <w:t>Complete engagement opportunities</w:t>
            </w:r>
          </w:p>
        </w:tc>
        <w:tc>
          <w:tcPr>
            <w:tcW w:w="2565" w:type="dxa"/>
            <w:shd w:val="clear" w:color="auto" w:fill="auto"/>
            <w:tcMar>
              <w:top w:w="100" w:type="dxa"/>
              <w:left w:w="100" w:type="dxa"/>
              <w:bottom w:w="100" w:type="dxa"/>
              <w:right w:w="100" w:type="dxa"/>
            </w:tcMar>
          </w:tcPr>
          <w:p w14:paraId="66C05DF3" w14:textId="77777777" w:rsidR="000C5C18" w:rsidRDefault="000C5C18" w:rsidP="000C5C18">
            <w:pPr>
              <w:widowControl w:val="0"/>
              <w:spacing w:line="240" w:lineRule="auto"/>
            </w:pPr>
            <w:r>
              <w:t>Complete opportunity calendar with event details and contact info</w:t>
            </w:r>
          </w:p>
        </w:tc>
        <w:tc>
          <w:tcPr>
            <w:tcW w:w="2985" w:type="dxa"/>
            <w:shd w:val="clear" w:color="auto" w:fill="auto"/>
            <w:tcMar>
              <w:top w:w="100" w:type="dxa"/>
              <w:left w:w="100" w:type="dxa"/>
              <w:bottom w:w="100" w:type="dxa"/>
              <w:right w:w="100" w:type="dxa"/>
            </w:tcMar>
          </w:tcPr>
          <w:p w14:paraId="7CE131D4" w14:textId="77777777" w:rsidR="000C5C18" w:rsidRDefault="000C5C18" w:rsidP="000C5C18">
            <w:pPr>
              <w:widowControl w:val="0"/>
              <w:spacing w:line="240" w:lineRule="auto"/>
            </w:pPr>
            <w:r>
              <w:t>Feedback from each opportunity to CAEE</w:t>
            </w:r>
          </w:p>
        </w:tc>
      </w:tr>
    </w:tbl>
    <w:p w14:paraId="7B5FADDA" w14:textId="77777777" w:rsidR="000C5C18" w:rsidRDefault="000C5C18" w:rsidP="000C5C18"/>
    <w:p w14:paraId="209D708B" w14:textId="77777777" w:rsidR="000C5C18" w:rsidRDefault="000C5C18" w:rsidP="000C5C18"/>
    <w:p w14:paraId="52F35126" w14:textId="77777777" w:rsidR="000C5C18" w:rsidRDefault="000C5C18" w:rsidP="000C5C18"/>
    <w:p w14:paraId="5B7CF1AD" w14:textId="77777777" w:rsidR="000C5C18" w:rsidRDefault="006312C9" w:rsidP="000C5C18">
      <w:pPr>
        <w:pStyle w:val="Heading1"/>
      </w:pPr>
      <w:bookmarkStart w:id="23" w:name="_1r3zbdx8h80p" w:colFirst="0" w:colLast="0"/>
      <w:bookmarkEnd w:id="23"/>
      <w:r>
        <w:rPr>
          <w:noProof/>
          <w:lang w:val="en-US"/>
        </w:rPr>
        <w:drawing>
          <wp:anchor distT="114300" distB="114300" distL="114300" distR="114300" simplePos="0" relativeHeight="251671040" behindDoc="0" locked="0" layoutInCell="1" hidden="0" allowOverlap="1" wp14:anchorId="703BB771" wp14:editId="3DF94ED4">
            <wp:simplePos x="0" y="0"/>
            <wp:positionH relativeFrom="margin">
              <wp:posOffset>18</wp:posOffset>
            </wp:positionH>
            <wp:positionV relativeFrom="paragraph">
              <wp:posOffset>-63500</wp:posOffset>
            </wp:positionV>
            <wp:extent cx="1290638" cy="1425946"/>
            <wp:effectExtent l="12700" t="12700" r="12700" b="12700"/>
            <wp:wrapSquare wrapText="bothSides" distT="114300" distB="114300" distL="114300" distR="114300"/>
            <wp:docPr id="1" name="image2.png" descr="REELC Flow.png"/>
            <wp:cNvGraphicFramePr/>
            <a:graphic xmlns:a="http://schemas.openxmlformats.org/drawingml/2006/main">
              <a:graphicData uri="http://schemas.openxmlformats.org/drawingml/2006/picture">
                <pic:pic xmlns:pic="http://schemas.openxmlformats.org/drawingml/2006/picture">
                  <pic:nvPicPr>
                    <pic:cNvPr id="0" name="image2.png" descr="REELC Flow.png"/>
                    <pic:cNvPicPr preferRelativeResize="0"/>
                  </pic:nvPicPr>
                  <pic:blipFill>
                    <a:blip r:embed="rId8"/>
                    <a:srcRect l="80128"/>
                    <a:stretch>
                      <a:fillRect/>
                    </a:stretch>
                  </pic:blipFill>
                  <pic:spPr>
                    <a:xfrm>
                      <a:off x="0" y="0"/>
                      <a:ext cx="1290638" cy="1425946"/>
                    </a:xfrm>
                    <a:prstGeom prst="rect">
                      <a:avLst/>
                    </a:prstGeom>
                    <a:ln w="12700">
                      <a:solidFill>
                        <a:srgbClr val="000000"/>
                      </a:solidFill>
                      <a:prstDash val="solid"/>
                    </a:ln>
                  </pic:spPr>
                </pic:pic>
              </a:graphicData>
            </a:graphic>
          </wp:anchor>
        </w:drawing>
      </w:r>
      <w:r w:rsidR="000C5C18">
        <w:t>Next Steps for 2021</w:t>
      </w:r>
    </w:p>
    <w:p w14:paraId="63504FA4" w14:textId="77777777" w:rsidR="000C5C18" w:rsidRDefault="000C5C18" w:rsidP="000C5C18">
      <w:pPr>
        <w:rPr>
          <w:sz w:val="32"/>
          <w:szCs w:val="32"/>
        </w:rPr>
      </w:pPr>
      <w:r>
        <w:rPr>
          <w:sz w:val="32"/>
          <w:szCs w:val="32"/>
        </w:rPr>
        <w:t>Full Implementation of Engagement Framework and Refresh the CEEP</w:t>
      </w:r>
    </w:p>
    <w:p w14:paraId="1B0C1F98" w14:textId="77777777" w:rsidR="000C5C18" w:rsidRDefault="000C5C18" w:rsidP="000C5C18">
      <w:pPr>
        <w:rPr>
          <w:sz w:val="28"/>
          <w:szCs w:val="28"/>
        </w:rPr>
      </w:pPr>
    </w:p>
    <w:p w14:paraId="3B24DBF7" w14:textId="77777777" w:rsidR="006312C9" w:rsidRDefault="006312C9" w:rsidP="000C5C18">
      <w:pPr>
        <w:rPr>
          <w:sz w:val="28"/>
          <w:szCs w:val="28"/>
        </w:rPr>
      </w:pPr>
    </w:p>
    <w:p w14:paraId="10177317" w14:textId="77777777" w:rsidR="006312C9" w:rsidRDefault="006312C9" w:rsidP="000C5C18">
      <w:pPr>
        <w:rPr>
          <w:sz w:val="28"/>
          <w:szCs w:val="28"/>
        </w:rPr>
      </w:pPr>
    </w:p>
    <w:p w14:paraId="6EA70375" w14:textId="77777777" w:rsidR="000C5C18" w:rsidRDefault="000C5C18" w:rsidP="000C5C18">
      <w:pPr>
        <w:pStyle w:val="Heading3"/>
      </w:pPr>
      <w:bookmarkStart w:id="24" w:name="_87tekfhq25oj" w:colFirst="0" w:colLast="0"/>
      <w:bookmarkEnd w:id="24"/>
      <w:r>
        <w:t>Colorado Alliance for Environmental Education</w:t>
      </w:r>
    </w:p>
    <w:p w14:paraId="183C91FF" w14:textId="77777777" w:rsidR="000C5C18" w:rsidRDefault="000C5C18" w:rsidP="000C5C18">
      <w:r>
        <w:t>As councils continue to engage teachers and school districts, we shift focus to potential revisions to the Colorado Environmental Education Plan.  Strategies may shift based on the needs and leadership as the Colorado Department of Education and the Colorado Department of Natural Resources.</w:t>
      </w:r>
    </w:p>
    <w:p w14:paraId="66B9AC17" w14:textId="77777777" w:rsidR="000C5C18" w:rsidRDefault="000C5C18" w:rsidP="000C5C18"/>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255"/>
        <w:gridCol w:w="2685"/>
        <w:gridCol w:w="2850"/>
      </w:tblGrid>
      <w:tr w:rsidR="000C5C18" w14:paraId="72FE9E6A" w14:textId="77777777" w:rsidTr="000C5C18">
        <w:tc>
          <w:tcPr>
            <w:tcW w:w="1275" w:type="dxa"/>
            <w:shd w:val="clear" w:color="auto" w:fill="B6D7A8"/>
            <w:tcMar>
              <w:top w:w="100" w:type="dxa"/>
              <w:left w:w="100" w:type="dxa"/>
              <w:bottom w:w="100" w:type="dxa"/>
              <w:right w:w="100" w:type="dxa"/>
            </w:tcMar>
          </w:tcPr>
          <w:p w14:paraId="7C0BE0FE" w14:textId="77777777" w:rsidR="000C5C18" w:rsidRDefault="000C5C18" w:rsidP="000C5C18">
            <w:pPr>
              <w:widowControl w:val="0"/>
              <w:spacing w:line="240" w:lineRule="auto"/>
              <w:rPr>
                <w:b/>
              </w:rPr>
            </w:pPr>
            <w:r>
              <w:rPr>
                <w:b/>
              </w:rPr>
              <w:t>Date</w:t>
            </w:r>
          </w:p>
        </w:tc>
        <w:tc>
          <w:tcPr>
            <w:tcW w:w="3255" w:type="dxa"/>
            <w:shd w:val="clear" w:color="auto" w:fill="B6D7A8"/>
            <w:tcMar>
              <w:top w:w="100" w:type="dxa"/>
              <w:left w:w="100" w:type="dxa"/>
              <w:bottom w:w="100" w:type="dxa"/>
              <w:right w:w="100" w:type="dxa"/>
            </w:tcMar>
          </w:tcPr>
          <w:p w14:paraId="6EC36D07" w14:textId="77777777" w:rsidR="000C5C18" w:rsidRDefault="000C5C18" w:rsidP="000C5C18">
            <w:pPr>
              <w:widowControl w:val="0"/>
              <w:spacing w:line="240" w:lineRule="auto"/>
              <w:rPr>
                <w:b/>
              </w:rPr>
            </w:pPr>
            <w:r>
              <w:rPr>
                <w:b/>
              </w:rPr>
              <w:t>Task</w:t>
            </w:r>
          </w:p>
        </w:tc>
        <w:tc>
          <w:tcPr>
            <w:tcW w:w="2685" w:type="dxa"/>
            <w:shd w:val="clear" w:color="auto" w:fill="B6D7A8"/>
            <w:tcMar>
              <w:top w:w="100" w:type="dxa"/>
              <w:left w:w="100" w:type="dxa"/>
              <w:bottom w:w="100" w:type="dxa"/>
              <w:right w:w="100" w:type="dxa"/>
            </w:tcMar>
          </w:tcPr>
          <w:p w14:paraId="5A3A9004" w14:textId="77777777" w:rsidR="000C5C18" w:rsidRDefault="000C5C18" w:rsidP="000C5C18">
            <w:pPr>
              <w:widowControl w:val="0"/>
              <w:spacing w:line="240" w:lineRule="auto"/>
              <w:rPr>
                <w:b/>
              </w:rPr>
            </w:pPr>
            <w:r>
              <w:rPr>
                <w:b/>
              </w:rPr>
              <w:t>Needs</w:t>
            </w:r>
          </w:p>
        </w:tc>
        <w:tc>
          <w:tcPr>
            <w:tcW w:w="2850" w:type="dxa"/>
            <w:shd w:val="clear" w:color="auto" w:fill="B6D7A8"/>
            <w:tcMar>
              <w:top w:w="100" w:type="dxa"/>
              <w:left w:w="100" w:type="dxa"/>
              <w:bottom w:w="100" w:type="dxa"/>
              <w:right w:w="100" w:type="dxa"/>
            </w:tcMar>
          </w:tcPr>
          <w:p w14:paraId="13B3C7A4" w14:textId="77777777" w:rsidR="000C5C18" w:rsidRDefault="000C5C18" w:rsidP="000C5C18">
            <w:pPr>
              <w:widowControl w:val="0"/>
              <w:spacing w:line="240" w:lineRule="auto"/>
              <w:rPr>
                <w:b/>
              </w:rPr>
            </w:pPr>
            <w:r>
              <w:rPr>
                <w:b/>
              </w:rPr>
              <w:t>Deliverable</w:t>
            </w:r>
          </w:p>
        </w:tc>
      </w:tr>
      <w:tr w:rsidR="000C5C18" w14:paraId="4704E3BB" w14:textId="77777777" w:rsidTr="000C5C18">
        <w:trPr>
          <w:trHeight w:val="420"/>
        </w:trPr>
        <w:tc>
          <w:tcPr>
            <w:tcW w:w="1275" w:type="dxa"/>
            <w:shd w:val="clear" w:color="auto" w:fill="auto"/>
            <w:tcMar>
              <w:top w:w="100" w:type="dxa"/>
              <w:left w:w="100" w:type="dxa"/>
              <w:bottom w:w="100" w:type="dxa"/>
              <w:right w:w="100" w:type="dxa"/>
            </w:tcMar>
          </w:tcPr>
          <w:p w14:paraId="2D103F6C" w14:textId="77777777" w:rsidR="000C5C18" w:rsidRDefault="000C5C18" w:rsidP="000C5C18">
            <w:pPr>
              <w:widowControl w:val="0"/>
              <w:spacing w:line="240" w:lineRule="auto"/>
            </w:pPr>
            <w:r>
              <w:t>January 2021</w:t>
            </w:r>
          </w:p>
        </w:tc>
        <w:tc>
          <w:tcPr>
            <w:tcW w:w="3255" w:type="dxa"/>
            <w:shd w:val="clear" w:color="auto" w:fill="auto"/>
            <w:tcMar>
              <w:top w:w="100" w:type="dxa"/>
              <w:left w:w="100" w:type="dxa"/>
              <w:bottom w:w="100" w:type="dxa"/>
              <w:right w:w="100" w:type="dxa"/>
            </w:tcMar>
          </w:tcPr>
          <w:p w14:paraId="635DCFE6" w14:textId="77777777" w:rsidR="000C5C18" w:rsidRDefault="000C5C18" w:rsidP="000C5C18">
            <w:r>
              <w:t>Meet with CDE and DNR to Discuss Plan for Revision of CEEP</w:t>
            </w:r>
          </w:p>
        </w:tc>
        <w:tc>
          <w:tcPr>
            <w:tcW w:w="2685" w:type="dxa"/>
            <w:shd w:val="clear" w:color="auto" w:fill="auto"/>
            <w:tcMar>
              <w:top w:w="100" w:type="dxa"/>
              <w:left w:w="100" w:type="dxa"/>
              <w:bottom w:w="100" w:type="dxa"/>
              <w:right w:w="100" w:type="dxa"/>
            </w:tcMar>
          </w:tcPr>
          <w:p w14:paraId="20FD9734" w14:textId="77777777" w:rsidR="000C5C18" w:rsidRDefault="000C5C18" w:rsidP="000C5C18">
            <w:pPr>
              <w:widowControl w:val="0"/>
              <w:spacing w:line="240" w:lineRule="auto"/>
            </w:pPr>
          </w:p>
        </w:tc>
        <w:tc>
          <w:tcPr>
            <w:tcW w:w="2850" w:type="dxa"/>
            <w:shd w:val="clear" w:color="auto" w:fill="auto"/>
            <w:tcMar>
              <w:top w:w="100" w:type="dxa"/>
              <w:left w:w="100" w:type="dxa"/>
              <w:bottom w:w="100" w:type="dxa"/>
              <w:right w:w="100" w:type="dxa"/>
            </w:tcMar>
          </w:tcPr>
          <w:p w14:paraId="3B9E67E7" w14:textId="77777777" w:rsidR="000C5C18" w:rsidRDefault="000C5C18" w:rsidP="000C5C18">
            <w:pPr>
              <w:widowControl w:val="0"/>
              <w:spacing w:line="240" w:lineRule="auto"/>
              <w:ind w:right="-120"/>
            </w:pPr>
            <w:r>
              <w:t>State Recommendations to Council</w:t>
            </w:r>
          </w:p>
        </w:tc>
      </w:tr>
      <w:tr w:rsidR="000C5C18" w14:paraId="4275C064" w14:textId="77777777" w:rsidTr="000C5C18">
        <w:trPr>
          <w:trHeight w:val="420"/>
        </w:trPr>
        <w:tc>
          <w:tcPr>
            <w:tcW w:w="1275" w:type="dxa"/>
            <w:shd w:val="clear" w:color="auto" w:fill="auto"/>
            <w:tcMar>
              <w:top w:w="100" w:type="dxa"/>
              <w:left w:w="100" w:type="dxa"/>
              <w:bottom w:w="100" w:type="dxa"/>
              <w:right w:w="100" w:type="dxa"/>
            </w:tcMar>
          </w:tcPr>
          <w:p w14:paraId="21A15C78" w14:textId="77777777" w:rsidR="000C5C18" w:rsidRDefault="000C5C18" w:rsidP="000C5C18">
            <w:pPr>
              <w:widowControl w:val="0"/>
              <w:spacing w:line="240" w:lineRule="auto"/>
            </w:pPr>
            <w:r>
              <w:t>March 2021</w:t>
            </w:r>
          </w:p>
        </w:tc>
        <w:tc>
          <w:tcPr>
            <w:tcW w:w="3255" w:type="dxa"/>
            <w:shd w:val="clear" w:color="auto" w:fill="auto"/>
            <w:tcMar>
              <w:top w:w="100" w:type="dxa"/>
              <w:left w:w="100" w:type="dxa"/>
              <w:bottom w:w="100" w:type="dxa"/>
              <w:right w:w="100" w:type="dxa"/>
            </w:tcMar>
          </w:tcPr>
          <w:p w14:paraId="466531C6" w14:textId="77777777" w:rsidR="000C5C18" w:rsidRDefault="000C5C18" w:rsidP="000C5C18">
            <w:r>
              <w:t>Spring Summit: Celebrate successes, membership updates, discuss needed revisions to the CEEP.</w:t>
            </w:r>
          </w:p>
        </w:tc>
        <w:tc>
          <w:tcPr>
            <w:tcW w:w="2685" w:type="dxa"/>
            <w:shd w:val="clear" w:color="auto" w:fill="auto"/>
            <w:tcMar>
              <w:top w:w="100" w:type="dxa"/>
              <w:left w:w="100" w:type="dxa"/>
              <w:bottom w:w="100" w:type="dxa"/>
              <w:right w:w="100" w:type="dxa"/>
            </w:tcMar>
          </w:tcPr>
          <w:p w14:paraId="33334C07" w14:textId="77777777" w:rsidR="000C5C18" w:rsidRDefault="000C5C18" w:rsidP="000C5C18">
            <w:pPr>
              <w:widowControl w:val="0"/>
              <w:spacing w:line="240" w:lineRule="auto"/>
            </w:pPr>
          </w:p>
        </w:tc>
        <w:tc>
          <w:tcPr>
            <w:tcW w:w="2850" w:type="dxa"/>
            <w:shd w:val="clear" w:color="auto" w:fill="auto"/>
            <w:tcMar>
              <w:top w:w="100" w:type="dxa"/>
              <w:left w:w="100" w:type="dxa"/>
              <w:bottom w:w="100" w:type="dxa"/>
              <w:right w:w="100" w:type="dxa"/>
            </w:tcMar>
          </w:tcPr>
          <w:p w14:paraId="51F86CE0" w14:textId="77777777" w:rsidR="000C5C18" w:rsidRDefault="000C5C18" w:rsidP="000C5C18">
            <w:pPr>
              <w:widowControl w:val="0"/>
              <w:spacing w:line="240" w:lineRule="auto"/>
            </w:pPr>
            <w:r>
              <w:t>Create Draft Plan for Collecting Feedback and Revisions</w:t>
            </w:r>
          </w:p>
        </w:tc>
      </w:tr>
      <w:tr w:rsidR="000C5C18" w14:paraId="6FADF77C" w14:textId="77777777" w:rsidTr="000C5C18">
        <w:trPr>
          <w:trHeight w:val="420"/>
        </w:trPr>
        <w:tc>
          <w:tcPr>
            <w:tcW w:w="1275" w:type="dxa"/>
            <w:shd w:val="clear" w:color="auto" w:fill="auto"/>
            <w:tcMar>
              <w:top w:w="100" w:type="dxa"/>
              <w:left w:w="100" w:type="dxa"/>
              <w:bottom w:w="100" w:type="dxa"/>
              <w:right w:w="100" w:type="dxa"/>
            </w:tcMar>
          </w:tcPr>
          <w:p w14:paraId="3A628F33" w14:textId="77777777" w:rsidR="000C5C18" w:rsidRDefault="000C5C18" w:rsidP="000C5C18">
            <w:pPr>
              <w:widowControl w:val="0"/>
              <w:spacing w:line="240" w:lineRule="auto"/>
            </w:pPr>
            <w:r>
              <w:t>October 2021</w:t>
            </w:r>
          </w:p>
        </w:tc>
        <w:tc>
          <w:tcPr>
            <w:tcW w:w="3255" w:type="dxa"/>
            <w:shd w:val="clear" w:color="auto" w:fill="auto"/>
            <w:tcMar>
              <w:top w:w="100" w:type="dxa"/>
              <w:left w:w="100" w:type="dxa"/>
              <w:bottom w:w="100" w:type="dxa"/>
              <w:right w:w="100" w:type="dxa"/>
            </w:tcMar>
          </w:tcPr>
          <w:p w14:paraId="721C6D51" w14:textId="77777777" w:rsidR="000C5C18" w:rsidRDefault="000C5C18" w:rsidP="000C5C18">
            <w:r>
              <w:t>Fall Summit: Reflect on successes and goals, and set plan for next year, further work to revise the CEEP.</w:t>
            </w:r>
          </w:p>
        </w:tc>
        <w:tc>
          <w:tcPr>
            <w:tcW w:w="2685" w:type="dxa"/>
            <w:shd w:val="clear" w:color="auto" w:fill="auto"/>
            <w:tcMar>
              <w:top w:w="100" w:type="dxa"/>
              <w:left w:w="100" w:type="dxa"/>
              <w:bottom w:w="100" w:type="dxa"/>
              <w:right w:w="100" w:type="dxa"/>
            </w:tcMar>
          </w:tcPr>
          <w:p w14:paraId="479ABBCE" w14:textId="77777777" w:rsidR="000C5C18" w:rsidRDefault="000C5C18" w:rsidP="000C5C18">
            <w:pPr>
              <w:widowControl w:val="0"/>
              <w:spacing w:line="240" w:lineRule="auto"/>
            </w:pPr>
          </w:p>
        </w:tc>
        <w:tc>
          <w:tcPr>
            <w:tcW w:w="2850" w:type="dxa"/>
            <w:shd w:val="clear" w:color="auto" w:fill="auto"/>
            <w:tcMar>
              <w:top w:w="100" w:type="dxa"/>
              <w:left w:w="100" w:type="dxa"/>
              <w:bottom w:w="100" w:type="dxa"/>
              <w:right w:w="100" w:type="dxa"/>
            </w:tcMar>
          </w:tcPr>
          <w:p w14:paraId="16239F96" w14:textId="77777777" w:rsidR="000C5C18" w:rsidRDefault="000C5C18" w:rsidP="000C5C18">
            <w:pPr>
              <w:widowControl w:val="0"/>
              <w:spacing w:line="240" w:lineRule="auto"/>
            </w:pPr>
            <w:r>
              <w:t>Work plan for 2022</w:t>
            </w:r>
          </w:p>
        </w:tc>
      </w:tr>
      <w:tr w:rsidR="000C5C18" w14:paraId="4B3DA18D" w14:textId="77777777" w:rsidTr="000C5C18">
        <w:trPr>
          <w:trHeight w:val="420"/>
        </w:trPr>
        <w:tc>
          <w:tcPr>
            <w:tcW w:w="1275" w:type="dxa"/>
            <w:shd w:val="clear" w:color="auto" w:fill="auto"/>
            <w:tcMar>
              <w:top w:w="100" w:type="dxa"/>
              <w:left w:w="100" w:type="dxa"/>
              <w:bottom w:w="100" w:type="dxa"/>
              <w:right w:w="100" w:type="dxa"/>
            </w:tcMar>
          </w:tcPr>
          <w:p w14:paraId="7FFC4083" w14:textId="77777777" w:rsidR="000C5C18" w:rsidRDefault="000C5C18" w:rsidP="000C5C18">
            <w:pPr>
              <w:widowControl w:val="0"/>
              <w:spacing w:line="240" w:lineRule="auto"/>
            </w:pPr>
            <w:r>
              <w:t>December 2021</w:t>
            </w:r>
          </w:p>
        </w:tc>
        <w:tc>
          <w:tcPr>
            <w:tcW w:w="3255" w:type="dxa"/>
            <w:shd w:val="clear" w:color="auto" w:fill="auto"/>
            <w:tcMar>
              <w:top w:w="100" w:type="dxa"/>
              <w:left w:w="100" w:type="dxa"/>
              <w:bottom w:w="100" w:type="dxa"/>
              <w:right w:w="100" w:type="dxa"/>
            </w:tcMar>
          </w:tcPr>
          <w:p w14:paraId="0B43D429" w14:textId="77777777" w:rsidR="000C5C18" w:rsidRDefault="000C5C18" w:rsidP="000C5C18">
            <w:r>
              <w:t>Gather evaluation and data from engagement opportunities</w:t>
            </w:r>
          </w:p>
        </w:tc>
        <w:tc>
          <w:tcPr>
            <w:tcW w:w="2685" w:type="dxa"/>
            <w:shd w:val="clear" w:color="auto" w:fill="auto"/>
            <w:tcMar>
              <w:top w:w="100" w:type="dxa"/>
              <w:left w:w="100" w:type="dxa"/>
              <w:bottom w:w="100" w:type="dxa"/>
              <w:right w:w="100" w:type="dxa"/>
            </w:tcMar>
          </w:tcPr>
          <w:p w14:paraId="442ED208" w14:textId="77777777" w:rsidR="000C5C18" w:rsidRDefault="000C5C18" w:rsidP="000C5C18">
            <w:pPr>
              <w:spacing w:line="240" w:lineRule="auto"/>
            </w:pPr>
            <w:r>
              <w:t>Feedback forms and data from Councils</w:t>
            </w:r>
          </w:p>
        </w:tc>
        <w:tc>
          <w:tcPr>
            <w:tcW w:w="2850" w:type="dxa"/>
            <w:shd w:val="clear" w:color="auto" w:fill="auto"/>
            <w:tcMar>
              <w:top w:w="100" w:type="dxa"/>
              <w:left w:w="100" w:type="dxa"/>
              <w:bottom w:w="100" w:type="dxa"/>
              <w:right w:w="100" w:type="dxa"/>
            </w:tcMar>
          </w:tcPr>
          <w:p w14:paraId="533C4C08" w14:textId="77777777" w:rsidR="000C5C18" w:rsidRDefault="000C5C18" w:rsidP="000C5C18">
            <w:pPr>
              <w:widowControl w:val="0"/>
              <w:spacing w:line="240" w:lineRule="auto"/>
            </w:pPr>
            <w:r>
              <w:t>Processed data and presentation of results</w:t>
            </w:r>
          </w:p>
        </w:tc>
      </w:tr>
    </w:tbl>
    <w:p w14:paraId="166B857A" w14:textId="77777777" w:rsidR="000C5C18" w:rsidRDefault="000C5C18" w:rsidP="000C5C18"/>
    <w:p w14:paraId="35EC5856" w14:textId="77777777" w:rsidR="000C5C18" w:rsidRDefault="000C5C18" w:rsidP="000C5C18">
      <w:pPr>
        <w:pStyle w:val="Heading3"/>
      </w:pPr>
      <w:bookmarkStart w:id="25" w:name="_m56olboirvuu" w:colFirst="0" w:colLast="0"/>
      <w:bookmarkEnd w:id="25"/>
      <w:r>
        <w:t>Regional Councils</w:t>
      </w:r>
    </w:p>
    <w:p w14:paraId="4705ABDD" w14:textId="77777777" w:rsidR="000C5C18" w:rsidRDefault="000C5C18" w:rsidP="000C5C18">
      <w:r>
        <w:t>Councils will continue their work in deepening the engagement and participation of teachers and school districts, while providing input to the future direction of the Colorado Environmental Education Plan.</w:t>
      </w:r>
    </w:p>
    <w:p w14:paraId="3F9F2835" w14:textId="77777777" w:rsidR="000C5C18" w:rsidRDefault="000C5C18" w:rsidP="000C5C18"/>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225"/>
        <w:gridCol w:w="2565"/>
        <w:gridCol w:w="2985"/>
      </w:tblGrid>
      <w:tr w:rsidR="000C5C18" w14:paraId="6B73744C" w14:textId="77777777" w:rsidTr="000C5C18">
        <w:tc>
          <w:tcPr>
            <w:tcW w:w="1305" w:type="dxa"/>
            <w:shd w:val="clear" w:color="auto" w:fill="A2C4C9"/>
            <w:tcMar>
              <w:top w:w="100" w:type="dxa"/>
              <w:left w:w="100" w:type="dxa"/>
              <w:bottom w:w="100" w:type="dxa"/>
              <w:right w:w="100" w:type="dxa"/>
            </w:tcMar>
          </w:tcPr>
          <w:p w14:paraId="57D65ACF" w14:textId="77777777" w:rsidR="000C5C18" w:rsidRPr="000C5C18" w:rsidRDefault="000C5C18" w:rsidP="000C5C18">
            <w:pPr>
              <w:widowControl w:val="0"/>
              <w:spacing w:line="240" w:lineRule="auto"/>
              <w:rPr>
                <w:b/>
              </w:rPr>
            </w:pPr>
            <w:r w:rsidRPr="000C5C18">
              <w:rPr>
                <w:b/>
              </w:rPr>
              <w:t>Date</w:t>
            </w:r>
          </w:p>
        </w:tc>
        <w:tc>
          <w:tcPr>
            <w:tcW w:w="3225" w:type="dxa"/>
            <w:shd w:val="clear" w:color="auto" w:fill="A2C4C9"/>
            <w:tcMar>
              <w:top w:w="100" w:type="dxa"/>
              <w:left w:w="100" w:type="dxa"/>
              <w:bottom w:w="100" w:type="dxa"/>
              <w:right w:w="100" w:type="dxa"/>
            </w:tcMar>
          </w:tcPr>
          <w:p w14:paraId="5566A412" w14:textId="77777777" w:rsidR="000C5C18" w:rsidRPr="000C5C18" w:rsidRDefault="000C5C18" w:rsidP="000C5C18">
            <w:pPr>
              <w:widowControl w:val="0"/>
              <w:spacing w:line="240" w:lineRule="auto"/>
              <w:rPr>
                <w:b/>
              </w:rPr>
            </w:pPr>
            <w:r w:rsidRPr="000C5C18">
              <w:rPr>
                <w:b/>
              </w:rPr>
              <w:t>Task</w:t>
            </w:r>
          </w:p>
        </w:tc>
        <w:tc>
          <w:tcPr>
            <w:tcW w:w="2565" w:type="dxa"/>
            <w:shd w:val="clear" w:color="auto" w:fill="A2C4C9"/>
            <w:tcMar>
              <w:top w:w="100" w:type="dxa"/>
              <w:left w:w="100" w:type="dxa"/>
              <w:bottom w:w="100" w:type="dxa"/>
              <w:right w:w="100" w:type="dxa"/>
            </w:tcMar>
          </w:tcPr>
          <w:p w14:paraId="5DB11D74" w14:textId="77777777" w:rsidR="000C5C18" w:rsidRPr="000C5C18" w:rsidRDefault="000C5C18" w:rsidP="000C5C18">
            <w:pPr>
              <w:widowControl w:val="0"/>
              <w:spacing w:line="240" w:lineRule="auto"/>
              <w:rPr>
                <w:b/>
              </w:rPr>
            </w:pPr>
            <w:r w:rsidRPr="000C5C18">
              <w:rPr>
                <w:b/>
              </w:rPr>
              <w:t>Needs</w:t>
            </w:r>
          </w:p>
        </w:tc>
        <w:tc>
          <w:tcPr>
            <w:tcW w:w="2985" w:type="dxa"/>
            <w:shd w:val="clear" w:color="auto" w:fill="A2C4C9"/>
            <w:tcMar>
              <w:top w:w="100" w:type="dxa"/>
              <w:left w:w="100" w:type="dxa"/>
              <w:bottom w:w="100" w:type="dxa"/>
              <w:right w:w="100" w:type="dxa"/>
            </w:tcMar>
          </w:tcPr>
          <w:p w14:paraId="6EC3DFF4" w14:textId="77777777" w:rsidR="000C5C18" w:rsidRPr="000C5C18" w:rsidRDefault="000C5C18" w:rsidP="000C5C18">
            <w:pPr>
              <w:widowControl w:val="0"/>
              <w:spacing w:line="240" w:lineRule="auto"/>
              <w:rPr>
                <w:b/>
              </w:rPr>
            </w:pPr>
            <w:r w:rsidRPr="000C5C18">
              <w:rPr>
                <w:b/>
              </w:rPr>
              <w:t>Deliverable</w:t>
            </w:r>
          </w:p>
        </w:tc>
      </w:tr>
      <w:tr w:rsidR="000C5C18" w14:paraId="0D206B4E" w14:textId="77777777" w:rsidTr="000C5C18">
        <w:trPr>
          <w:trHeight w:val="420"/>
        </w:trPr>
        <w:tc>
          <w:tcPr>
            <w:tcW w:w="1305" w:type="dxa"/>
            <w:shd w:val="clear" w:color="auto" w:fill="auto"/>
            <w:tcMar>
              <w:top w:w="100" w:type="dxa"/>
              <w:left w:w="100" w:type="dxa"/>
              <w:bottom w:w="100" w:type="dxa"/>
              <w:right w:w="100" w:type="dxa"/>
            </w:tcMar>
          </w:tcPr>
          <w:p w14:paraId="47416DBD" w14:textId="77777777" w:rsidR="000C5C18" w:rsidRDefault="000C5C18" w:rsidP="000C5C18">
            <w:pPr>
              <w:widowControl w:val="0"/>
              <w:spacing w:line="240" w:lineRule="auto"/>
            </w:pPr>
            <w:r>
              <w:t>January 2021</w:t>
            </w:r>
          </w:p>
        </w:tc>
        <w:tc>
          <w:tcPr>
            <w:tcW w:w="3225" w:type="dxa"/>
            <w:shd w:val="clear" w:color="auto" w:fill="auto"/>
            <w:tcMar>
              <w:top w:w="100" w:type="dxa"/>
              <w:left w:w="100" w:type="dxa"/>
              <w:bottom w:w="100" w:type="dxa"/>
              <w:right w:w="100" w:type="dxa"/>
            </w:tcMar>
          </w:tcPr>
          <w:p w14:paraId="341BB551" w14:textId="77777777" w:rsidR="000C5C18" w:rsidRDefault="000C5C18" w:rsidP="000C5C18">
            <w:r>
              <w:t>Plan annual engagement opportunities and district listening sessions.</w:t>
            </w:r>
          </w:p>
        </w:tc>
        <w:tc>
          <w:tcPr>
            <w:tcW w:w="2565" w:type="dxa"/>
            <w:shd w:val="clear" w:color="auto" w:fill="auto"/>
            <w:tcMar>
              <w:top w:w="100" w:type="dxa"/>
              <w:left w:w="100" w:type="dxa"/>
              <w:bottom w:w="100" w:type="dxa"/>
              <w:right w:w="100" w:type="dxa"/>
            </w:tcMar>
          </w:tcPr>
          <w:p w14:paraId="2607AD1C" w14:textId="77777777" w:rsidR="000C5C18" w:rsidRDefault="000C5C18" w:rsidP="000C5C18">
            <w:pPr>
              <w:widowControl w:val="0"/>
              <w:spacing w:line="240" w:lineRule="auto"/>
            </w:pPr>
            <w:r>
              <w:t>List of administrators and calendar to be filled</w:t>
            </w:r>
          </w:p>
        </w:tc>
        <w:tc>
          <w:tcPr>
            <w:tcW w:w="2985" w:type="dxa"/>
            <w:shd w:val="clear" w:color="auto" w:fill="auto"/>
            <w:tcMar>
              <w:top w:w="100" w:type="dxa"/>
              <w:left w:w="100" w:type="dxa"/>
              <w:bottom w:w="100" w:type="dxa"/>
              <w:right w:w="100" w:type="dxa"/>
            </w:tcMar>
          </w:tcPr>
          <w:p w14:paraId="0F88C5FE" w14:textId="77777777" w:rsidR="000C5C18" w:rsidRDefault="000C5C18" w:rsidP="000C5C18">
            <w:pPr>
              <w:widowControl w:val="0"/>
              <w:spacing w:line="240" w:lineRule="auto"/>
              <w:ind w:right="-120"/>
            </w:pPr>
            <w:r>
              <w:t>Phone calls made and emails sent in partnership with CAEE</w:t>
            </w:r>
          </w:p>
        </w:tc>
      </w:tr>
      <w:tr w:rsidR="000C5C18" w14:paraId="1CEFF985" w14:textId="77777777" w:rsidTr="000C5C18">
        <w:trPr>
          <w:trHeight w:val="420"/>
        </w:trPr>
        <w:tc>
          <w:tcPr>
            <w:tcW w:w="1305" w:type="dxa"/>
            <w:shd w:val="clear" w:color="auto" w:fill="auto"/>
            <w:tcMar>
              <w:top w:w="100" w:type="dxa"/>
              <w:left w:w="100" w:type="dxa"/>
              <w:bottom w:w="100" w:type="dxa"/>
              <w:right w:w="100" w:type="dxa"/>
            </w:tcMar>
          </w:tcPr>
          <w:p w14:paraId="2FC1547F" w14:textId="77777777" w:rsidR="000C5C18" w:rsidRDefault="000C5C18" w:rsidP="000C5C18">
            <w:pPr>
              <w:widowControl w:val="0"/>
              <w:spacing w:line="240" w:lineRule="auto"/>
            </w:pPr>
            <w:r>
              <w:t>March 2021</w:t>
            </w:r>
          </w:p>
        </w:tc>
        <w:tc>
          <w:tcPr>
            <w:tcW w:w="5790" w:type="dxa"/>
            <w:gridSpan w:val="2"/>
            <w:shd w:val="clear" w:color="auto" w:fill="auto"/>
            <w:tcMar>
              <w:top w:w="100" w:type="dxa"/>
              <w:left w:w="100" w:type="dxa"/>
              <w:bottom w:w="100" w:type="dxa"/>
              <w:right w:w="100" w:type="dxa"/>
            </w:tcMar>
          </w:tcPr>
          <w:p w14:paraId="26D358B7" w14:textId="77777777" w:rsidR="000C5C18" w:rsidRDefault="000C5C18" w:rsidP="000C5C18">
            <w:r>
              <w:t>Spring Summit: Celebrate successes, membership updates, and provide feedback on revising CEEP</w:t>
            </w:r>
          </w:p>
        </w:tc>
        <w:tc>
          <w:tcPr>
            <w:tcW w:w="2985" w:type="dxa"/>
            <w:shd w:val="clear" w:color="auto" w:fill="auto"/>
            <w:tcMar>
              <w:top w:w="100" w:type="dxa"/>
              <w:left w:w="100" w:type="dxa"/>
              <w:bottom w:w="100" w:type="dxa"/>
              <w:right w:w="100" w:type="dxa"/>
            </w:tcMar>
          </w:tcPr>
          <w:p w14:paraId="14FF3063" w14:textId="77777777" w:rsidR="000C5C18" w:rsidRDefault="000C5C18" w:rsidP="000C5C18">
            <w:pPr>
              <w:widowControl w:val="0"/>
              <w:spacing w:line="240" w:lineRule="auto"/>
            </w:pPr>
            <w:r>
              <w:t>Work plan for Revising CEEP</w:t>
            </w:r>
          </w:p>
        </w:tc>
      </w:tr>
      <w:tr w:rsidR="000C5C18" w14:paraId="66EC0165" w14:textId="77777777" w:rsidTr="000C5C18">
        <w:trPr>
          <w:trHeight w:val="420"/>
        </w:trPr>
        <w:tc>
          <w:tcPr>
            <w:tcW w:w="1305" w:type="dxa"/>
            <w:shd w:val="clear" w:color="auto" w:fill="auto"/>
            <w:tcMar>
              <w:top w:w="100" w:type="dxa"/>
              <w:left w:w="100" w:type="dxa"/>
              <w:bottom w:w="100" w:type="dxa"/>
              <w:right w:w="100" w:type="dxa"/>
            </w:tcMar>
          </w:tcPr>
          <w:p w14:paraId="3D441598" w14:textId="77777777" w:rsidR="000C5C18" w:rsidRDefault="000C5C18" w:rsidP="000C5C18">
            <w:pPr>
              <w:widowControl w:val="0"/>
              <w:spacing w:line="240" w:lineRule="auto"/>
            </w:pPr>
            <w:r>
              <w:t>April- May 2021</w:t>
            </w:r>
          </w:p>
        </w:tc>
        <w:tc>
          <w:tcPr>
            <w:tcW w:w="3225" w:type="dxa"/>
            <w:shd w:val="clear" w:color="auto" w:fill="auto"/>
            <w:tcMar>
              <w:top w:w="100" w:type="dxa"/>
              <w:left w:w="100" w:type="dxa"/>
              <w:bottom w:w="100" w:type="dxa"/>
              <w:right w:w="100" w:type="dxa"/>
            </w:tcMar>
          </w:tcPr>
          <w:p w14:paraId="77FD3D7C" w14:textId="77777777" w:rsidR="000C5C18" w:rsidRDefault="000C5C18" w:rsidP="000C5C18">
            <w:r>
              <w:t>Collect Feedback on Revision of CEEP from Stakeholders</w:t>
            </w:r>
          </w:p>
        </w:tc>
        <w:tc>
          <w:tcPr>
            <w:tcW w:w="2565" w:type="dxa"/>
            <w:shd w:val="clear" w:color="auto" w:fill="auto"/>
            <w:tcMar>
              <w:top w:w="100" w:type="dxa"/>
              <w:left w:w="100" w:type="dxa"/>
              <w:bottom w:w="100" w:type="dxa"/>
              <w:right w:w="100" w:type="dxa"/>
            </w:tcMar>
          </w:tcPr>
          <w:p w14:paraId="492CB302" w14:textId="77777777" w:rsidR="000C5C18" w:rsidRDefault="000C5C18" w:rsidP="000C5C18">
            <w:pPr>
              <w:widowControl w:val="0"/>
              <w:spacing w:line="240" w:lineRule="auto"/>
            </w:pPr>
            <w:r>
              <w:t>Contacts, Survey or Interview Questions</w:t>
            </w:r>
          </w:p>
        </w:tc>
        <w:tc>
          <w:tcPr>
            <w:tcW w:w="2985" w:type="dxa"/>
            <w:shd w:val="clear" w:color="auto" w:fill="auto"/>
            <w:tcMar>
              <w:top w:w="100" w:type="dxa"/>
              <w:left w:w="100" w:type="dxa"/>
              <w:bottom w:w="100" w:type="dxa"/>
              <w:right w:w="100" w:type="dxa"/>
            </w:tcMar>
          </w:tcPr>
          <w:p w14:paraId="52DC4265" w14:textId="77777777" w:rsidR="000C5C18" w:rsidRDefault="000C5C18" w:rsidP="000C5C18">
            <w:pPr>
              <w:widowControl w:val="0"/>
              <w:spacing w:line="240" w:lineRule="auto"/>
            </w:pPr>
            <w:r>
              <w:t>Feedback by May 30th</w:t>
            </w:r>
          </w:p>
        </w:tc>
      </w:tr>
      <w:tr w:rsidR="000C5C18" w14:paraId="2D43483C" w14:textId="77777777" w:rsidTr="000C5C18">
        <w:trPr>
          <w:trHeight w:val="420"/>
        </w:trPr>
        <w:tc>
          <w:tcPr>
            <w:tcW w:w="1305" w:type="dxa"/>
            <w:shd w:val="clear" w:color="auto" w:fill="auto"/>
            <w:tcMar>
              <w:top w:w="100" w:type="dxa"/>
              <w:left w:w="100" w:type="dxa"/>
              <w:bottom w:w="100" w:type="dxa"/>
              <w:right w:w="100" w:type="dxa"/>
            </w:tcMar>
          </w:tcPr>
          <w:p w14:paraId="06FE5E54" w14:textId="77777777" w:rsidR="000C5C18" w:rsidRDefault="000C5C18" w:rsidP="000C5C18">
            <w:pPr>
              <w:widowControl w:val="0"/>
              <w:spacing w:line="240" w:lineRule="auto"/>
            </w:pPr>
            <w:r>
              <w:t>June 2021</w:t>
            </w:r>
          </w:p>
        </w:tc>
        <w:tc>
          <w:tcPr>
            <w:tcW w:w="5790" w:type="dxa"/>
            <w:gridSpan w:val="2"/>
            <w:shd w:val="clear" w:color="auto" w:fill="auto"/>
            <w:tcMar>
              <w:top w:w="100" w:type="dxa"/>
              <w:left w:w="100" w:type="dxa"/>
              <w:bottom w:w="100" w:type="dxa"/>
              <w:right w:w="100" w:type="dxa"/>
            </w:tcMar>
          </w:tcPr>
          <w:p w14:paraId="67757FCD" w14:textId="77777777" w:rsidR="000C5C18" w:rsidRDefault="000C5C18" w:rsidP="000C5C18">
            <w:r>
              <w:t>June Summit: Work to revise the CEEP and provide recommendations.</w:t>
            </w:r>
          </w:p>
        </w:tc>
        <w:tc>
          <w:tcPr>
            <w:tcW w:w="2985" w:type="dxa"/>
            <w:shd w:val="clear" w:color="auto" w:fill="auto"/>
            <w:tcMar>
              <w:top w:w="100" w:type="dxa"/>
              <w:left w:w="100" w:type="dxa"/>
              <w:bottom w:w="100" w:type="dxa"/>
              <w:right w:w="100" w:type="dxa"/>
            </w:tcMar>
          </w:tcPr>
          <w:p w14:paraId="21B4B9A9" w14:textId="77777777" w:rsidR="000C5C18" w:rsidRDefault="000C5C18" w:rsidP="000C5C18">
            <w:pPr>
              <w:widowControl w:val="0"/>
              <w:spacing w:line="240" w:lineRule="auto"/>
            </w:pPr>
            <w:r>
              <w:t>Create New Draft</w:t>
            </w:r>
          </w:p>
        </w:tc>
      </w:tr>
      <w:tr w:rsidR="000C5C18" w14:paraId="3A59B8A4" w14:textId="77777777" w:rsidTr="000C5C18">
        <w:trPr>
          <w:trHeight w:val="500"/>
        </w:trPr>
        <w:tc>
          <w:tcPr>
            <w:tcW w:w="1305" w:type="dxa"/>
            <w:shd w:val="clear" w:color="auto" w:fill="auto"/>
            <w:tcMar>
              <w:top w:w="100" w:type="dxa"/>
              <w:left w:w="100" w:type="dxa"/>
              <w:bottom w:w="100" w:type="dxa"/>
              <w:right w:w="100" w:type="dxa"/>
            </w:tcMar>
          </w:tcPr>
          <w:p w14:paraId="0936F659" w14:textId="77777777" w:rsidR="000C5C18" w:rsidRDefault="000C5C18" w:rsidP="000C5C18">
            <w:pPr>
              <w:widowControl w:val="0"/>
              <w:spacing w:line="240" w:lineRule="auto"/>
            </w:pPr>
            <w:r>
              <w:t>October 2020</w:t>
            </w:r>
          </w:p>
        </w:tc>
        <w:tc>
          <w:tcPr>
            <w:tcW w:w="5790" w:type="dxa"/>
            <w:gridSpan w:val="2"/>
            <w:shd w:val="clear" w:color="auto" w:fill="auto"/>
            <w:tcMar>
              <w:top w:w="100" w:type="dxa"/>
              <w:left w:w="100" w:type="dxa"/>
              <w:bottom w:w="100" w:type="dxa"/>
              <w:right w:w="100" w:type="dxa"/>
            </w:tcMar>
          </w:tcPr>
          <w:p w14:paraId="1C9571ED" w14:textId="77777777" w:rsidR="000C5C18" w:rsidRDefault="000C5C18" w:rsidP="000C5C18">
            <w:r>
              <w:t>Fall Summit: Finalize CEEP revision recommendations.  Reflect on successes and goals, and set plan for next year, membership updates, discuss _____.</w:t>
            </w:r>
          </w:p>
        </w:tc>
        <w:tc>
          <w:tcPr>
            <w:tcW w:w="2985" w:type="dxa"/>
            <w:shd w:val="clear" w:color="auto" w:fill="auto"/>
            <w:tcMar>
              <w:top w:w="100" w:type="dxa"/>
              <w:left w:w="100" w:type="dxa"/>
              <w:bottom w:w="100" w:type="dxa"/>
              <w:right w:w="100" w:type="dxa"/>
            </w:tcMar>
          </w:tcPr>
          <w:p w14:paraId="2C40506A" w14:textId="77777777" w:rsidR="000C5C18" w:rsidRDefault="000C5C18" w:rsidP="000C5C18">
            <w:pPr>
              <w:widowControl w:val="0"/>
              <w:spacing w:line="240" w:lineRule="auto"/>
            </w:pPr>
            <w:r>
              <w:t>Final Recommendations</w:t>
            </w:r>
          </w:p>
        </w:tc>
      </w:tr>
      <w:tr w:rsidR="000C5C18" w14:paraId="788BE450" w14:textId="77777777" w:rsidTr="000C5C18">
        <w:trPr>
          <w:trHeight w:val="500"/>
        </w:trPr>
        <w:tc>
          <w:tcPr>
            <w:tcW w:w="1305" w:type="dxa"/>
            <w:shd w:val="clear" w:color="auto" w:fill="auto"/>
            <w:tcMar>
              <w:top w:w="100" w:type="dxa"/>
              <w:left w:w="100" w:type="dxa"/>
              <w:bottom w:w="100" w:type="dxa"/>
              <w:right w:w="100" w:type="dxa"/>
            </w:tcMar>
          </w:tcPr>
          <w:p w14:paraId="1F0D4605" w14:textId="77777777" w:rsidR="000C5C18" w:rsidRDefault="000C5C18" w:rsidP="000C5C18">
            <w:pPr>
              <w:widowControl w:val="0"/>
              <w:spacing w:line="240" w:lineRule="auto"/>
            </w:pPr>
          </w:p>
          <w:p w14:paraId="5B43EA82" w14:textId="77777777" w:rsidR="000C5C18" w:rsidRDefault="000C5C18" w:rsidP="000C5C18">
            <w:pPr>
              <w:widowControl w:val="0"/>
              <w:spacing w:line="240" w:lineRule="auto"/>
            </w:pPr>
            <w:r>
              <w:t>November 2020</w:t>
            </w:r>
          </w:p>
        </w:tc>
        <w:tc>
          <w:tcPr>
            <w:tcW w:w="3225" w:type="dxa"/>
            <w:shd w:val="clear" w:color="auto" w:fill="auto"/>
            <w:tcMar>
              <w:top w:w="100" w:type="dxa"/>
              <w:left w:w="100" w:type="dxa"/>
              <w:bottom w:w="100" w:type="dxa"/>
              <w:right w:w="100" w:type="dxa"/>
            </w:tcMar>
          </w:tcPr>
          <w:p w14:paraId="57885C02" w14:textId="77777777" w:rsidR="000C5C18" w:rsidRDefault="000C5C18" w:rsidP="000C5C18">
            <w:r>
              <w:t>Complete annual engagement opportunities</w:t>
            </w:r>
          </w:p>
        </w:tc>
        <w:tc>
          <w:tcPr>
            <w:tcW w:w="2565" w:type="dxa"/>
            <w:shd w:val="clear" w:color="auto" w:fill="auto"/>
            <w:tcMar>
              <w:top w:w="100" w:type="dxa"/>
              <w:left w:w="100" w:type="dxa"/>
              <w:bottom w:w="100" w:type="dxa"/>
              <w:right w:w="100" w:type="dxa"/>
            </w:tcMar>
          </w:tcPr>
          <w:p w14:paraId="253EB050" w14:textId="77777777" w:rsidR="000C5C18" w:rsidRDefault="000C5C18" w:rsidP="000C5C18">
            <w:pPr>
              <w:widowControl w:val="0"/>
              <w:spacing w:line="240" w:lineRule="auto"/>
            </w:pPr>
            <w:r>
              <w:t>Complete opportunity calendar with event details and contact info</w:t>
            </w:r>
          </w:p>
        </w:tc>
        <w:tc>
          <w:tcPr>
            <w:tcW w:w="2985" w:type="dxa"/>
            <w:shd w:val="clear" w:color="auto" w:fill="auto"/>
            <w:tcMar>
              <w:top w:w="100" w:type="dxa"/>
              <w:left w:w="100" w:type="dxa"/>
              <w:bottom w:w="100" w:type="dxa"/>
              <w:right w:w="100" w:type="dxa"/>
            </w:tcMar>
          </w:tcPr>
          <w:p w14:paraId="70FEC301" w14:textId="77777777" w:rsidR="000C5C18" w:rsidRDefault="000C5C18" w:rsidP="000C5C18">
            <w:pPr>
              <w:widowControl w:val="0"/>
              <w:spacing w:line="240" w:lineRule="auto"/>
            </w:pPr>
            <w:r>
              <w:t>Feedback from each opportunity to CAEE</w:t>
            </w:r>
          </w:p>
        </w:tc>
      </w:tr>
    </w:tbl>
    <w:p w14:paraId="29C2C115" w14:textId="77777777" w:rsidR="000C5C18" w:rsidRDefault="000C5C18" w:rsidP="000C5C18"/>
    <w:p w14:paraId="2F760B63" w14:textId="77777777" w:rsidR="000C5C18" w:rsidRDefault="000C5C18" w:rsidP="000C5C18"/>
    <w:p w14:paraId="5E9F96C0" w14:textId="77777777" w:rsidR="000C5C18" w:rsidRDefault="000C5C18" w:rsidP="000C5C18"/>
    <w:p w14:paraId="2B673006" w14:textId="77777777" w:rsidR="000C5C18" w:rsidRDefault="000C5C18">
      <w:pPr>
        <w:jc w:val="both"/>
      </w:pPr>
    </w:p>
    <w:sectPr w:rsidR="000C5C18">
      <w:headerReference w:type="default" r:id="rId9"/>
      <w:footerReference w:type="default" r:id="rId10"/>
      <w:head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63ECB" w14:textId="77777777" w:rsidR="000C5C18" w:rsidRDefault="000C5C18">
      <w:pPr>
        <w:spacing w:line="240" w:lineRule="auto"/>
      </w:pPr>
      <w:r>
        <w:separator/>
      </w:r>
    </w:p>
  </w:endnote>
  <w:endnote w:type="continuationSeparator" w:id="0">
    <w:p w14:paraId="1B5B7A0A" w14:textId="77777777" w:rsidR="000C5C18" w:rsidRDefault="000C5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588A2" w14:textId="77777777" w:rsidR="006312C9" w:rsidRDefault="006312C9">
    <w:pPr>
      <w:pStyle w:val="Footer"/>
    </w:pPr>
    <w:r>
      <w:rPr>
        <w:sz w:val="18"/>
        <w:szCs w:val="18"/>
      </w:rPr>
      <w:t>REELC Next Steps Documen</w:t>
    </w:r>
    <w:r>
      <w:rPr>
        <w:sz w:val="18"/>
        <w:szCs w:val="18"/>
      </w:rPr>
      <w:t>t</w:t>
    </w:r>
    <w:r>
      <w:rPr>
        <w:sz w:val="18"/>
        <w:szCs w:val="18"/>
      </w:rPr>
      <w:t>      </w:t>
    </w:r>
    <w:r>
      <w:rPr>
        <w:rStyle w:val="apple-tab-span"/>
        <w:sz w:val="18"/>
        <w:szCs w:val="18"/>
      </w:rPr>
      <w:tab/>
    </w:r>
    <w:r>
      <w:rPr>
        <w:sz w:val="18"/>
        <w:szCs w:val="18"/>
      </w:rPr>
      <w:t xml:space="preserve">        Page </w:t>
    </w:r>
    <w:r w:rsidRPr="006312C9">
      <w:rPr>
        <w:sz w:val="18"/>
        <w:szCs w:val="18"/>
      </w:rPr>
      <w:fldChar w:fldCharType="begin"/>
    </w:r>
    <w:r w:rsidRPr="006312C9">
      <w:rPr>
        <w:sz w:val="18"/>
        <w:szCs w:val="18"/>
      </w:rPr>
      <w:instrText xml:space="preserve"> PAGE   \* MERGEFORMAT </w:instrText>
    </w:r>
    <w:r w:rsidRPr="006312C9">
      <w:rPr>
        <w:sz w:val="18"/>
        <w:szCs w:val="18"/>
      </w:rPr>
      <w:fldChar w:fldCharType="separate"/>
    </w:r>
    <w:r>
      <w:rPr>
        <w:noProof/>
        <w:sz w:val="18"/>
        <w:szCs w:val="18"/>
      </w:rPr>
      <w:t>14</w:t>
    </w:r>
    <w:r w:rsidRPr="006312C9">
      <w:rPr>
        <w:noProof/>
        <w:sz w:val="18"/>
        <w:szCs w:val="18"/>
      </w:rPr>
      <w:fldChar w:fldCharType="end"/>
    </w:r>
    <w:r>
      <w:rPr>
        <w:sz w:val="18"/>
        <w:szCs w:val="18"/>
      </w:rPr>
      <w:t xml:space="preserve"> </w:t>
    </w:r>
    <w:r>
      <w:rPr>
        <w:rStyle w:val="apple-tab-span"/>
        <w:sz w:val="18"/>
        <w:szCs w:val="18"/>
      </w:rPr>
      <w:tab/>
    </w:r>
    <w:r>
      <w:rPr>
        <w:sz w:val="18"/>
        <w:szCs w:val="18"/>
      </w:rPr>
      <w:t xml:space="preserve">  Created by </w:t>
    </w:r>
    <w:hyperlink r:id="rId1" w:history="1">
      <w:r>
        <w:rPr>
          <w:rStyle w:val="Hyperlink"/>
          <w:color w:val="1155CC"/>
          <w:sz w:val="18"/>
          <w:szCs w:val="18"/>
        </w:rPr>
        <w:t>PriZm Sustainability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200B2" w14:textId="77777777" w:rsidR="000C5C18" w:rsidRDefault="000C5C18">
      <w:pPr>
        <w:spacing w:line="240" w:lineRule="auto"/>
      </w:pPr>
      <w:r>
        <w:separator/>
      </w:r>
    </w:p>
  </w:footnote>
  <w:footnote w:type="continuationSeparator" w:id="0">
    <w:p w14:paraId="3DCDD68C" w14:textId="77777777" w:rsidR="000C5C18" w:rsidRDefault="000C5C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5E37" w14:textId="77777777" w:rsidR="000C5C18" w:rsidRDefault="000C5C18">
    <w:pPr>
      <w:pStyle w:val="Heading1"/>
      <w:jc w:val="center"/>
    </w:pPr>
    <w:bookmarkStart w:id="26" w:name="_j01u036fdn6e" w:colFirst="0" w:colLast="0"/>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7C8F" w14:textId="77777777" w:rsidR="000C5C18" w:rsidRDefault="000C5C18">
    <w:pPr>
      <w:pStyle w:val="Heading1"/>
      <w:jc w:val="center"/>
    </w:pPr>
    <w:bookmarkStart w:id="27" w:name="_5f7q8msiq76x" w:colFirst="0" w:colLast="0"/>
    <w:bookmarkEnd w:id="27"/>
    <w:r>
      <w:t>Regional Council Guiding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7400"/>
    <w:multiLevelType w:val="multilevel"/>
    <w:tmpl w:val="E3DE8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16BFA"/>
    <w:multiLevelType w:val="multilevel"/>
    <w:tmpl w:val="6120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E66751"/>
    <w:multiLevelType w:val="multilevel"/>
    <w:tmpl w:val="C756D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8F2546"/>
    <w:multiLevelType w:val="multilevel"/>
    <w:tmpl w:val="62503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65935"/>
    <w:multiLevelType w:val="multilevel"/>
    <w:tmpl w:val="2FB24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3D63B3"/>
    <w:multiLevelType w:val="multilevel"/>
    <w:tmpl w:val="36DA9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C0"/>
    <w:rsid w:val="000C5C18"/>
    <w:rsid w:val="006312C9"/>
    <w:rsid w:val="00B4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0AC0"/>
  <w15:docId w15:val="{671BF080-E478-493E-97EC-81B02832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C5C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18"/>
    <w:rPr>
      <w:rFonts w:ascii="Segoe UI" w:hAnsi="Segoe UI" w:cs="Segoe UI"/>
      <w:sz w:val="18"/>
      <w:szCs w:val="18"/>
    </w:rPr>
  </w:style>
  <w:style w:type="paragraph" w:styleId="Header">
    <w:name w:val="header"/>
    <w:basedOn w:val="Normal"/>
    <w:link w:val="HeaderChar"/>
    <w:uiPriority w:val="99"/>
    <w:unhideWhenUsed/>
    <w:rsid w:val="006312C9"/>
    <w:pPr>
      <w:tabs>
        <w:tab w:val="center" w:pos="4680"/>
        <w:tab w:val="right" w:pos="9360"/>
      </w:tabs>
      <w:spacing w:line="240" w:lineRule="auto"/>
    </w:pPr>
  </w:style>
  <w:style w:type="character" w:customStyle="1" w:styleId="HeaderChar">
    <w:name w:val="Header Char"/>
    <w:basedOn w:val="DefaultParagraphFont"/>
    <w:link w:val="Header"/>
    <w:uiPriority w:val="99"/>
    <w:rsid w:val="006312C9"/>
  </w:style>
  <w:style w:type="paragraph" w:styleId="Footer">
    <w:name w:val="footer"/>
    <w:basedOn w:val="Normal"/>
    <w:link w:val="FooterChar"/>
    <w:uiPriority w:val="99"/>
    <w:unhideWhenUsed/>
    <w:rsid w:val="006312C9"/>
    <w:pPr>
      <w:tabs>
        <w:tab w:val="center" w:pos="4680"/>
        <w:tab w:val="right" w:pos="9360"/>
      </w:tabs>
      <w:spacing w:line="240" w:lineRule="auto"/>
    </w:pPr>
  </w:style>
  <w:style w:type="character" w:customStyle="1" w:styleId="FooterChar">
    <w:name w:val="Footer Char"/>
    <w:basedOn w:val="DefaultParagraphFont"/>
    <w:link w:val="Footer"/>
    <w:uiPriority w:val="99"/>
    <w:rsid w:val="006312C9"/>
  </w:style>
  <w:style w:type="character" w:customStyle="1" w:styleId="apple-tab-span">
    <w:name w:val="apple-tab-span"/>
    <w:basedOn w:val="DefaultParagraphFont"/>
    <w:rsid w:val="006312C9"/>
  </w:style>
  <w:style w:type="character" w:styleId="Hyperlink">
    <w:name w:val="Hyperlink"/>
    <w:basedOn w:val="DefaultParagraphFont"/>
    <w:uiPriority w:val="99"/>
    <w:semiHidden/>
    <w:unhideWhenUsed/>
    <w:rsid w:val="00631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izmsustain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515A-CC86-43AA-91E8-0CE8491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Navin</dc:creator>
  <cp:lastModifiedBy>Katie Navin</cp:lastModifiedBy>
  <cp:revision>2</cp:revision>
  <dcterms:created xsi:type="dcterms:W3CDTF">2017-10-24T02:19:00Z</dcterms:created>
  <dcterms:modified xsi:type="dcterms:W3CDTF">2017-10-24T02:19:00Z</dcterms:modified>
</cp:coreProperties>
</file>