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3E7" w:rsidRPr="00D236ED" w:rsidRDefault="00F533E7" w:rsidP="00F533E7">
      <w:pPr>
        <w:rPr>
          <w:rFonts w:cs="Arial"/>
          <w:szCs w:val="22"/>
        </w:rPr>
      </w:pPr>
      <w:r w:rsidRPr="00D236ED">
        <w:rPr>
          <w:rFonts w:cs="Arial"/>
          <w:b/>
          <w:szCs w:val="22"/>
          <w:u w:val="single"/>
        </w:rPr>
        <w:t>POSITION</w:t>
      </w:r>
      <w:r w:rsidRPr="00D236ED">
        <w:rPr>
          <w:rFonts w:cs="Arial"/>
          <w:b/>
          <w:szCs w:val="22"/>
        </w:rPr>
        <w:t xml:space="preserve">:  </w:t>
      </w:r>
      <w:r w:rsidR="00370D6A" w:rsidRPr="00D236ED">
        <w:rPr>
          <w:rFonts w:cs="Arial"/>
          <w:b/>
          <w:color w:val="auto"/>
          <w:szCs w:val="22"/>
        </w:rPr>
        <w:t xml:space="preserve">Resource Stewardship </w:t>
      </w:r>
      <w:r w:rsidR="00080E54">
        <w:rPr>
          <w:rFonts w:cs="Arial"/>
          <w:b/>
          <w:color w:val="auto"/>
          <w:szCs w:val="22"/>
        </w:rPr>
        <w:t>Forestry and GIS</w:t>
      </w:r>
      <w:r w:rsidR="00FA28C6" w:rsidRPr="00D236ED">
        <w:rPr>
          <w:rFonts w:cs="Arial"/>
          <w:b/>
          <w:color w:val="auto"/>
          <w:szCs w:val="22"/>
        </w:rPr>
        <w:t xml:space="preserve"> </w:t>
      </w:r>
      <w:r w:rsidR="00370D6A" w:rsidRPr="00D236ED">
        <w:rPr>
          <w:rFonts w:cs="Arial"/>
          <w:b/>
          <w:color w:val="auto"/>
          <w:szCs w:val="22"/>
        </w:rPr>
        <w:t>Technician</w:t>
      </w:r>
      <w:r w:rsidRPr="00D236ED">
        <w:rPr>
          <w:rFonts w:cs="Arial"/>
          <w:b/>
          <w:szCs w:val="22"/>
        </w:rPr>
        <w:tab/>
      </w:r>
      <w:r w:rsidRPr="00D236ED">
        <w:rPr>
          <w:rFonts w:cs="Arial"/>
          <w:b/>
          <w:szCs w:val="22"/>
        </w:rPr>
        <w:tab/>
        <w:t xml:space="preserve">  </w:t>
      </w:r>
    </w:p>
    <w:p w:rsidR="00F533E7" w:rsidRPr="00D236ED" w:rsidRDefault="00F533E7" w:rsidP="00370D6A">
      <w:pPr>
        <w:spacing w:after="0"/>
        <w:rPr>
          <w:rFonts w:cs="Arial"/>
          <w:b/>
          <w:color w:val="auto"/>
          <w:szCs w:val="22"/>
        </w:rPr>
      </w:pPr>
      <w:r w:rsidRPr="00D236ED">
        <w:rPr>
          <w:rFonts w:cs="Arial"/>
          <w:b/>
          <w:szCs w:val="22"/>
          <w:u w:val="single"/>
        </w:rPr>
        <w:t>START &amp; END DATE</w:t>
      </w:r>
      <w:r w:rsidRPr="00D236ED">
        <w:rPr>
          <w:rFonts w:cs="Arial"/>
          <w:b/>
          <w:szCs w:val="22"/>
        </w:rPr>
        <w:t>:</w:t>
      </w:r>
      <w:r w:rsidRPr="00D236ED">
        <w:rPr>
          <w:rFonts w:cs="Arial"/>
          <w:szCs w:val="22"/>
        </w:rPr>
        <w:t xml:space="preserve">  </w:t>
      </w:r>
      <w:r w:rsidR="00080E54">
        <w:rPr>
          <w:rFonts w:cs="Arial"/>
          <w:b/>
          <w:color w:val="auto"/>
          <w:szCs w:val="22"/>
        </w:rPr>
        <w:t>October 2019</w:t>
      </w:r>
      <w:r w:rsidR="0045237C">
        <w:rPr>
          <w:rFonts w:cs="Arial"/>
          <w:b/>
          <w:color w:val="auto"/>
          <w:szCs w:val="22"/>
        </w:rPr>
        <w:t xml:space="preserve"> to </w:t>
      </w:r>
      <w:r w:rsidR="00080E54">
        <w:rPr>
          <w:rFonts w:cs="Arial"/>
          <w:b/>
          <w:color w:val="auto"/>
          <w:szCs w:val="22"/>
        </w:rPr>
        <w:t>April 2020</w:t>
      </w:r>
    </w:p>
    <w:p w:rsidR="00F533E7" w:rsidRPr="00D236ED" w:rsidRDefault="00F533E7" w:rsidP="00370D6A">
      <w:pPr>
        <w:spacing w:after="0"/>
        <w:rPr>
          <w:rFonts w:cs="Arial"/>
          <w:b/>
          <w:szCs w:val="22"/>
          <w:u w:val="single"/>
        </w:rPr>
      </w:pPr>
    </w:p>
    <w:p w:rsidR="00F533E7" w:rsidRPr="00D236ED" w:rsidRDefault="00F533E7" w:rsidP="00F533E7">
      <w:pPr>
        <w:rPr>
          <w:rFonts w:cs="Arial"/>
          <w:b/>
          <w:szCs w:val="22"/>
        </w:rPr>
      </w:pPr>
      <w:r w:rsidRPr="00D236ED">
        <w:rPr>
          <w:rFonts w:cs="Arial"/>
          <w:b/>
          <w:szCs w:val="22"/>
          <w:u w:val="single"/>
        </w:rPr>
        <w:t>PAY RATE</w:t>
      </w:r>
      <w:r w:rsidRPr="00D236ED">
        <w:rPr>
          <w:rFonts w:cs="Arial"/>
          <w:b/>
          <w:szCs w:val="22"/>
        </w:rPr>
        <w:t xml:space="preserve">:   </w:t>
      </w:r>
      <w:r w:rsidR="00370D6A" w:rsidRPr="00D236ED">
        <w:rPr>
          <w:rFonts w:cs="Arial"/>
          <w:b/>
          <w:color w:val="auto"/>
          <w:szCs w:val="22"/>
        </w:rPr>
        <w:t>$1</w:t>
      </w:r>
      <w:r w:rsidR="00080E54">
        <w:rPr>
          <w:rFonts w:cs="Arial"/>
          <w:b/>
          <w:color w:val="auto"/>
          <w:szCs w:val="22"/>
        </w:rPr>
        <w:t>6</w:t>
      </w:r>
      <w:r w:rsidR="00FA28C6" w:rsidRPr="00D236ED">
        <w:rPr>
          <w:rFonts w:cs="Arial"/>
          <w:b/>
          <w:color w:val="auto"/>
          <w:szCs w:val="22"/>
        </w:rPr>
        <w:t>-$1</w:t>
      </w:r>
      <w:r w:rsidR="00990E8C">
        <w:rPr>
          <w:rFonts w:cs="Arial"/>
          <w:b/>
          <w:color w:val="auto"/>
          <w:szCs w:val="22"/>
        </w:rPr>
        <w:t>8</w:t>
      </w:r>
      <w:r w:rsidR="00370D6A" w:rsidRPr="00D236ED">
        <w:rPr>
          <w:rFonts w:cs="Arial"/>
          <w:b/>
          <w:color w:val="auto"/>
          <w:szCs w:val="22"/>
        </w:rPr>
        <w:t>/hour commensurate with experience</w:t>
      </w:r>
    </w:p>
    <w:p w:rsidR="00F533E7" w:rsidRPr="00D236ED" w:rsidRDefault="00F533E7" w:rsidP="00F533E7">
      <w:pPr>
        <w:rPr>
          <w:rFonts w:cs="Arial"/>
          <w:b/>
          <w:szCs w:val="22"/>
        </w:rPr>
      </w:pPr>
      <w:r w:rsidRPr="00D236ED">
        <w:rPr>
          <w:rFonts w:cs="Arial"/>
          <w:b/>
          <w:szCs w:val="22"/>
          <w:u w:val="single"/>
        </w:rPr>
        <w:t>LOCATION</w:t>
      </w:r>
      <w:r w:rsidRPr="00D236ED">
        <w:rPr>
          <w:rFonts w:cs="Arial"/>
          <w:b/>
          <w:szCs w:val="22"/>
        </w:rPr>
        <w:t>:</w:t>
      </w:r>
      <w:r w:rsidR="00370D6A" w:rsidRPr="00D236ED">
        <w:rPr>
          <w:rFonts w:eastAsia="Times New Roman"/>
          <w:color w:val="auto"/>
          <w:szCs w:val="22"/>
        </w:rPr>
        <w:t xml:space="preserve"> </w:t>
      </w:r>
      <w:r w:rsidR="00370D6A" w:rsidRPr="00D236ED">
        <w:rPr>
          <w:rFonts w:cs="Arial"/>
          <w:b/>
          <w:color w:val="auto"/>
          <w:szCs w:val="22"/>
        </w:rPr>
        <w:t>6060 Broadway, Denver, CO 80216</w:t>
      </w:r>
    </w:p>
    <w:p w:rsidR="00F533E7" w:rsidRDefault="00F533E7" w:rsidP="00370D6A">
      <w:pPr>
        <w:rPr>
          <w:rFonts w:cs="Arial"/>
          <w:b/>
          <w:color w:val="auto"/>
          <w:szCs w:val="22"/>
        </w:rPr>
      </w:pPr>
      <w:r w:rsidRPr="00D236ED">
        <w:rPr>
          <w:rFonts w:cs="Arial"/>
          <w:b/>
          <w:szCs w:val="22"/>
          <w:u w:val="single"/>
        </w:rPr>
        <w:t>DEADLINE FOR APPLICATIONS:</w:t>
      </w:r>
      <w:r w:rsidRPr="00D236ED">
        <w:rPr>
          <w:rFonts w:cs="Arial"/>
          <w:szCs w:val="22"/>
        </w:rPr>
        <w:t xml:space="preserve"> </w:t>
      </w:r>
      <w:r w:rsidR="00080E54">
        <w:rPr>
          <w:rFonts w:cs="Arial"/>
          <w:b/>
          <w:color w:val="auto"/>
          <w:szCs w:val="22"/>
        </w:rPr>
        <w:t>September</w:t>
      </w:r>
      <w:r w:rsidR="00DE726F">
        <w:rPr>
          <w:rFonts w:cs="Arial"/>
          <w:b/>
          <w:color w:val="auto"/>
          <w:szCs w:val="22"/>
        </w:rPr>
        <w:t xml:space="preserve"> </w:t>
      </w:r>
      <w:r w:rsidR="00080E54">
        <w:rPr>
          <w:rFonts w:cs="Arial"/>
          <w:b/>
          <w:color w:val="auto"/>
          <w:szCs w:val="22"/>
        </w:rPr>
        <w:t>23</w:t>
      </w:r>
      <w:r w:rsidR="00C642B1" w:rsidRPr="00D236ED">
        <w:rPr>
          <w:rFonts w:cs="Arial"/>
          <w:b/>
          <w:color w:val="auto"/>
          <w:szCs w:val="22"/>
        </w:rPr>
        <w:t>, 201</w:t>
      </w:r>
      <w:r w:rsidR="00DE726F">
        <w:rPr>
          <w:rFonts w:cs="Arial"/>
          <w:b/>
          <w:color w:val="auto"/>
          <w:szCs w:val="22"/>
        </w:rPr>
        <w:t>9</w:t>
      </w:r>
    </w:p>
    <w:p w:rsidR="0008305A" w:rsidRPr="00D236ED" w:rsidRDefault="0008305A" w:rsidP="0008305A">
      <w:pPr>
        <w:spacing w:after="0"/>
        <w:jc w:val="both"/>
        <w:rPr>
          <w:snapToGrid w:val="0"/>
          <w:color w:val="auto"/>
          <w:szCs w:val="22"/>
        </w:rPr>
      </w:pPr>
      <w:r w:rsidRPr="00D236ED">
        <w:rPr>
          <w:snapToGrid w:val="0"/>
          <w:color w:val="auto"/>
          <w:szCs w:val="22"/>
        </w:rPr>
        <w:t>Colorado Parks and Wildlife</w:t>
      </w:r>
      <w:r>
        <w:rPr>
          <w:snapToGrid w:val="0"/>
          <w:color w:val="auto"/>
          <w:szCs w:val="22"/>
        </w:rPr>
        <w:t xml:space="preserve">’s Resource Stewardship Program is seeking to fill a temporary </w:t>
      </w:r>
      <w:r w:rsidR="00080E54">
        <w:rPr>
          <w:snapToGrid w:val="0"/>
          <w:color w:val="auto"/>
          <w:szCs w:val="22"/>
        </w:rPr>
        <w:t>forestry</w:t>
      </w:r>
      <w:r>
        <w:rPr>
          <w:snapToGrid w:val="0"/>
          <w:color w:val="auto"/>
          <w:szCs w:val="22"/>
        </w:rPr>
        <w:t>/GIS technician position</w:t>
      </w:r>
      <w:r w:rsidR="0045237C">
        <w:rPr>
          <w:snapToGrid w:val="0"/>
          <w:color w:val="auto"/>
          <w:szCs w:val="22"/>
        </w:rPr>
        <w:t xml:space="preserve">.  This is a </w:t>
      </w:r>
      <w:r w:rsidRPr="00D236ED">
        <w:rPr>
          <w:snapToGrid w:val="0"/>
          <w:color w:val="auto"/>
          <w:szCs w:val="22"/>
        </w:rPr>
        <w:t>40 hours per week</w:t>
      </w:r>
      <w:r w:rsidR="0045237C">
        <w:rPr>
          <w:snapToGrid w:val="0"/>
          <w:color w:val="auto"/>
          <w:szCs w:val="22"/>
        </w:rPr>
        <w:t>, Monday-Friday, position</w:t>
      </w:r>
      <w:r w:rsidRPr="00D236ED">
        <w:rPr>
          <w:snapToGrid w:val="0"/>
          <w:color w:val="auto"/>
          <w:szCs w:val="22"/>
        </w:rPr>
        <w:t xml:space="preserve"> and is based in north Denver.  </w:t>
      </w:r>
      <w:r w:rsidR="00080E54" w:rsidRPr="00080E54">
        <w:rPr>
          <w:snapToGrid w:val="0"/>
          <w:color w:val="262626" w:themeColor="text1" w:themeTint="D9"/>
          <w:szCs w:val="22"/>
        </w:rPr>
        <w:t>This position provides a great entrance into the working worlds of Conservation Biology, Forest Management, Natural Resources Management and GIS in the beautiful state of Colorado.</w:t>
      </w:r>
    </w:p>
    <w:p w:rsidR="0008305A" w:rsidRDefault="0008305A" w:rsidP="00370D6A">
      <w:pPr>
        <w:spacing w:after="0"/>
        <w:jc w:val="both"/>
        <w:rPr>
          <w:rFonts w:cs="Arial"/>
          <w:b/>
          <w:szCs w:val="22"/>
          <w:u w:val="single"/>
        </w:rPr>
      </w:pPr>
    </w:p>
    <w:p w:rsidR="00F533E7" w:rsidRPr="00D236ED" w:rsidRDefault="00F533E7" w:rsidP="00370D6A">
      <w:pPr>
        <w:spacing w:after="0"/>
        <w:jc w:val="both"/>
        <w:rPr>
          <w:rFonts w:cs="Arial"/>
          <w:b/>
          <w:szCs w:val="22"/>
        </w:rPr>
      </w:pPr>
      <w:r w:rsidRPr="00D236ED">
        <w:rPr>
          <w:rFonts w:cs="Arial"/>
          <w:b/>
          <w:szCs w:val="22"/>
          <w:u w:val="single"/>
        </w:rPr>
        <w:t>JOB DESCRIPTION</w:t>
      </w:r>
      <w:r w:rsidRPr="00D236ED">
        <w:rPr>
          <w:rFonts w:cs="Arial"/>
          <w:b/>
          <w:szCs w:val="22"/>
        </w:rPr>
        <w:t xml:space="preserve">:  </w:t>
      </w:r>
    </w:p>
    <w:p w:rsidR="00370D6A" w:rsidRPr="00D236ED" w:rsidRDefault="00370D6A" w:rsidP="00370D6A">
      <w:pPr>
        <w:spacing w:after="0"/>
        <w:rPr>
          <w:color w:val="auto"/>
          <w:szCs w:val="22"/>
        </w:rPr>
      </w:pPr>
    </w:p>
    <w:p w:rsidR="00370D6A" w:rsidRPr="00080E54" w:rsidRDefault="00370D6A" w:rsidP="00080E54">
      <w:pPr>
        <w:spacing w:after="0"/>
        <w:jc w:val="both"/>
        <w:rPr>
          <w:snapToGrid w:val="0"/>
          <w:color w:val="262626" w:themeColor="text1" w:themeTint="D9"/>
        </w:rPr>
      </w:pPr>
      <w:r w:rsidRPr="00080E54">
        <w:rPr>
          <w:color w:val="262626" w:themeColor="text1" w:themeTint="D9"/>
          <w:szCs w:val="22"/>
        </w:rPr>
        <w:t xml:space="preserve">This position’s responsibilities will primarily include </w:t>
      </w:r>
      <w:r w:rsidR="00080E54" w:rsidRPr="00080E54">
        <w:rPr>
          <w:color w:val="262626" w:themeColor="text1" w:themeTint="D9"/>
          <w:szCs w:val="22"/>
        </w:rPr>
        <w:t xml:space="preserve">involve preparing and coordinating natural resource </w:t>
      </w:r>
      <w:r w:rsidR="0036385D" w:rsidRPr="00080E54">
        <w:rPr>
          <w:color w:val="262626" w:themeColor="text1" w:themeTint="D9"/>
          <w:szCs w:val="22"/>
        </w:rPr>
        <w:t>fieldwork</w:t>
      </w:r>
      <w:r w:rsidR="00080E54" w:rsidRPr="00080E54">
        <w:rPr>
          <w:color w:val="262626" w:themeColor="text1" w:themeTint="D9"/>
          <w:szCs w:val="22"/>
        </w:rPr>
        <w:t xml:space="preserve"> including forest</w:t>
      </w:r>
      <w:r w:rsidR="0036385D">
        <w:rPr>
          <w:color w:val="262626" w:themeColor="text1" w:themeTint="D9"/>
          <w:szCs w:val="22"/>
        </w:rPr>
        <w:t xml:space="preserve"> inventory, photo monitoring, forest </w:t>
      </w:r>
      <w:r w:rsidR="00080E54" w:rsidRPr="00080E54">
        <w:rPr>
          <w:color w:val="262626" w:themeColor="text1" w:themeTint="D9"/>
          <w:szCs w:val="22"/>
        </w:rPr>
        <w:t>management</w:t>
      </w:r>
      <w:r w:rsidR="0036385D">
        <w:rPr>
          <w:color w:val="262626" w:themeColor="text1" w:themeTint="D9"/>
          <w:szCs w:val="22"/>
        </w:rPr>
        <w:t xml:space="preserve"> project assessments a</w:t>
      </w:r>
      <w:r w:rsidR="00080E54" w:rsidRPr="00080E54">
        <w:rPr>
          <w:color w:val="262626" w:themeColor="text1" w:themeTint="D9"/>
          <w:szCs w:val="22"/>
        </w:rPr>
        <w:t xml:space="preserve">nd restoration/revegetation projects.  </w:t>
      </w:r>
      <w:r w:rsidR="00B645EC">
        <w:rPr>
          <w:color w:val="262626" w:themeColor="text1" w:themeTint="D9"/>
          <w:szCs w:val="22"/>
        </w:rPr>
        <w:t xml:space="preserve">The Technician will travel to state parks across Colorado to assess progress and outcomes of several forest management projects.  </w:t>
      </w:r>
      <w:r w:rsidR="00C21D0C">
        <w:rPr>
          <w:color w:val="262626" w:themeColor="text1" w:themeTint="D9"/>
          <w:szCs w:val="22"/>
        </w:rPr>
        <w:t xml:space="preserve">Responsibilities will include </w:t>
      </w:r>
      <w:r w:rsidR="00080E54" w:rsidRPr="00080E54">
        <w:rPr>
          <w:snapToGrid w:val="0"/>
          <w:color w:val="262626" w:themeColor="text1" w:themeTint="D9"/>
        </w:rPr>
        <w:t>prepar</w:t>
      </w:r>
      <w:r w:rsidR="00C21D0C">
        <w:rPr>
          <w:snapToGrid w:val="0"/>
          <w:color w:val="262626" w:themeColor="text1" w:themeTint="D9"/>
        </w:rPr>
        <w:t>ation of</w:t>
      </w:r>
      <w:r w:rsidR="00080E54" w:rsidRPr="00080E54">
        <w:rPr>
          <w:snapToGrid w:val="0"/>
          <w:color w:val="262626" w:themeColor="text1" w:themeTint="D9"/>
        </w:rPr>
        <w:t xml:space="preserve"> GIS data and maps and design</w:t>
      </w:r>
      <w:r w:rsidR="00C21D0C">
        <w:rPr>
          <w:snapToGrid w:val="0"/>
          <w:color w:val="262626" w:themeColor="text1" w:themeTint="D9"/>
        </w:rPr>
        <w:t>ing</w:t>
      </w:r>
      <w:r w:rsidR="00080E54" w:rsidRPr="00080E54">
        <w:rPr>
          <w:snapToGrid w:val="0"/>
          <w:color w:val="262626" w:themeColor="text1" w:themeTint="D9"/>
        </w:rPr>
        <w:t xml:space="preserve"> geodatabases, improving and migrating existing spatial information into those geodatabases.  </w:t>
      </w:r>
      <w:r w:rsidR="00080E54" w:rsidRPr="00080E54">
        <w:rPr>
          <w:color w:val="262626" w:themeColor="text1" w:themeTint="D9"/>
          <w:szCs w:val="22"/>
        </w:rPr>
        <w:t>The Technician will assist in field inventories of resources, conduct biological research, and conduct meetings with partners, volunteers and contractors in the office and in the field.  The Technician will conduct other program administrative tasks such as organizing/filing electronic and paper files.</w:t>
      </w:r>
      <w:r w:rsidR="0036385D">
        <w:rPr>
          <w:color w:val="262626" w:themeColor="text1" w:themeTint="D9"/>
          <w:szCs w:val="22"/>
        </w:rPr>
        <w:t xml:space="preserve">  </w:t>
      </w:r>
      <w:r w:rsidR="003A1952" w:rsidRPr="00080E54">
        <w:rPr>
          <w:snapToGrid w:val="0"/>
          <w:color w:val="262626" w:themeColor="text1" w:themeTint="D9"/>
          <w:szCs w:val="22"/>
        </w:rPr>
        <w:t>There will be a field component using ESRI Collector to map resources on the park</w:t>
      </w:r>
      <w:r w:rsidR="00D236ED" w:rsidRPr="00080E54">
        <w:rPr>
          <w:snapToGrid w:val="0"/>
          <w:color w:val="262626" w:themeColor="text1" w:themeTint="D9"/>
          <w:szCs w:val="22"/>
        </w:rPr>
        <w:t>s and t</w:t>
      </w:r>
      <w:r w:rsidR="00D236ED" w:rsidRPr="00080E54">
        <w:rPr>
          <w:snapToGrid w:val="0"/>
          <w:color w:val="262626" w:themeColor="text1" w:themeTint="D9"/>
        </w:rPr>
        <w:t xml:space="preserve">he applicant should be physically able and willing to hike and camp and have own camping equipment (tent and sleeping bag).  </w:t>
      </w:r>
    </w:p>
    <w:p w:rsidR="0045237C" w:rsidRPr="00D236ED" w:rsidRDefault="0045237C" w:rsidP="00080E54">
      <w:pPr>
        <w:spacing w:after="0"/>
        <w:jc w:val="both"/>
        <w:rPr>
          <w:szCs w:val="22"/>
        </w:rPr>
      </w:pPr>
    </w:p>
    <w:p w:rsidR="00F533E7" w:rsidRPr="00D236ED" w:rsidRDefault="00F533E7" w:rsidP="00080E54">
      <w:pPr>
        <w:jc w:val="both"/>
        <w:rPr>
          <w:rFonts w:cs="Arial"/>
          <w:b/>
          <w:szCs w:val="22"/>
        </w:rPr>
      </w:pPr>
      <w:r w:rsidRPr="00D236ED">
        <w:rPr>
          <w:rFonts w:cs="Arial"/>
          <w:b/>
          <w:szCs w:val="22"/>
          <w:u w:val="single"/>
        </w:rPr>
        <w:t>MINIMUM REQUIREMENTS</w:t>
      </w:r>
      <w:r w:rsidRPr="00D236ED">
        <w:rPr>
          <w:rFonts w:cs="Arial"/>
          <w:b/>
          <w:szCs w:val="22"/>
        </w:rPr>
        <w:t xml:space="preserve">:  </w:t>
      </w:r>
    </w:p>
    <w:p w:rsidR="00370D6A" w:rsidRDefault="003A1952" w:rsidP="00080E54">
      <w:pPr>
        <w:jc w:val="both"/>
        <w:rPr>
          <w:color w:val="auto"/>
          <w:szCs w:val="22"/>
        </w:rPr>
      </w:pPr>
      <w:r w:rsidRPr="00D236ED">
        <w:rPr>
          <w:color w:val="auto"/>
          <w:szCs w:val="22"/>
        </w:rPr>
        <w:t xml:space="preserve">Applicants </w:t>
      </w:r>
      <w:r w:rsidR="00370D6A" w:rsidRPr="00D236ED">
        <w:rPr>
          <w:color w:val="auto"/>
          <w:szCs w:val="22"/>
        </w:rPr>
        <w:t xml:space="preserve">should have a </w:t>
      </w:r>
      <w:r w:rsidRPr="00D236ED">
        <w:rPr>
          <w:color w:val="auto"/>
          <w:szCs w:val="22"/>
        </w:rPr>
        <w:t xml:space="preserve">bachelor’s degree and a </w:t>
      </w:r>
      <w:r w:rsidR="00370D6A" w:rsidRPr="00D236ED">
        <w:rPr>
          <w:color w:val="auto"/>
          <w:szCs w:val="22"/>
        </w:rPr>
        <w:t xml:space="preserve">background in </w:t>
      </w:r>
      <w:r w:rsidR="00C21D0C">
        <w:rPr>
          <w:color w:val="auto"/>
          <w:szCs w:val="22"/>
        </w:rPr>
        <w:t xml:space="preserve">forestry, </w:t>
      </w:r>
      <w:r w:rsidR="00370D6A" w:rsidRPr="00D236ED">
        <w:rPr>
          <w:color w:val="auto"/>
          <w:szCs w:val="22"/>
        </w:rPr>
        <w:t>ecology, wildlife</w:t>
      </w:r>
      <w:r w:rsidR="00C21D0C">
        <w:rPr>
          <w:color w:val="auto"/>
          <w:szCs w:val="22"/>
        </w:rPr>
        <w:t xml:space="preserve"> biology</w:t>
      </w:r>
      <w:r w:rsidR="00370D6A" w:rsidRPr="00D236ED">
        <w:rPr>
          <w:color w:val="auto"/>
          <w:szCs w:val="22"/>
        </w:rPr>
        <w:t xml:space="preserve">, botany, natural resources, </w:t>
      </w:r>
      <w:r w:rsidR="00C642B1" w:rsidRPr="00D236ED">
        <w:rPr>
          <w:color w:val="auto"/>
          <w:szCs w:val="22"/>
        </w:rPr>
        <w:t xml:space="preserve">GIS, </w:t>
      </w:r>
      <w:r w:rsidR="00370D6A" w:rsidRPr="00D236ED">
        <w:rPr>
          <w:color w:val="auto"/>
          <w:szCs w:val="22"/>
        </w:rPr>
        <w:t xml:space="preserve">or </w:t>
      </w:r>
      <w:r w:rsidR="009D1F1B">
        <w:rPr>
          <w:color w:val="auto"/>
          <w:szCs w:val="22"/>
        </w:rPr>
        <w:t>related fields;</w:t>
      </w:r>
      <w:r w:rsidR="00370D6A" w:rsidRPr="00D236ED">
        <w:rPr>
          <w:color w:val="auto"/>
          <w:szCs w:val="22"/>
        </w:rPr>
        <w:t xml:space="preserve"> as well </w:t>
      </w:r>
      <w:r w:rsidR="00C642B1" w:rsidRPr="00D236ED">
        <w:rPr>
          <w:color w:val="auto"/>
          <w:szCs w:val="22"/>
        </w:rPr>
        <w:t>as be proficient with ArcMap10</w:t>
      </w:r>
      <w:r w:rsidR="00370D6A" w:rsidRPr="00D236ED">
        <w:rPr>
          <w:color w:val="auto"/>
          <w:szCs w:val="22"/>
        </w:rPr>
        <w:t>, and Microsoft Excel, Word, and Access.  Experience with Microsoft Office products is requi</w:t>
      </w:r>
      <w:bookmarkStart w:id="0" w:name="_GoBack"/>
      <w:bookmarkEnd w:id="0"/>
      <w:r w:rsidR="00370D6A" w:rsidRPr="00D236ED">
        <w:rPr>
          <w:color w:val="auto"/>
          <w:szCs w:val="22"/>
        </w:rPr>
        <w:t xml:space="preserve">red.  Experience with </w:t>
      </w:r>
      <w:r w:rsidR="00914CB0">
        <w:rPr>
          <w:color w:val="auto"/>
          <w:szCs w:val="22"/>
        </w:rPr>
        <w:t xml:space="preserve">ESRI </w:t>
      </w:r>
      <w:r w:rsidR="00C642B1" w:rsidRPr="00D236ED">
        <w:rPr>
          <w:color w:val="auto"/>
          <w:szCs w:val="22"/>
        </w:rPr>
        <w:t xml:space="preserve">Collector </w:t>
      </w:r>
      <w:r w:rsidR="00914CB0">
        <w:rPr>
          <w:color w:val="auto"/>
          <w:szCs w:val="22"/>
        </w:rPr>
        <w:t xml:space="preserve">and </w:t>
      </w:r>
      <w:r w:rsidR="00C642B1" w:rsidRPr="00D236ED">
        <w:rPr>
          <w:color w:val="auto"/>
          <w:szCs w:val="22"/>
        </w:rPr>
        <w:t xml:space="preserve">ArcGIS </w:t>
      </w:r>
      <w:r w:rsidR="00B645EC">
        <w:rPr>
          <w:color w:val="auto"/>
          <w:szCs w:val="22"/>
        </w:rPr>
        <w:t>O</w:t>
      </w:r>
      <w:r w:rsidR="00914CB0">
        <w:rPr>
          <w:color w:val="auto"/>
          <w:szCs w:val="22"/>
        </w:rPr>
        <w:t xml:space="preserve">nline </w:t>
      </w:r>
      <w:r w:rsidR="00C642B1" w:rsidRPr="00D236ED">
        <w:rPr>
          <w:color w:val="auto"/>
          <w:szCs w:val="22"/>
        </w:rPr>
        <w:t>is helpful.  The ability to work with autonomy, g</w:t>
      </w:r>
      <w:r w:rsidR="00370D6A" w:rsidRPr="00D236ED">
        <w:rPr>
          <w:color w:val="auto"/>
          <w:szCs w:val="22"/>
        </w:rPr>
        <w:t xml:space="preserve">ood organizational skills, as well as good written and oral communication skills </w:t>
      </w:r>
      <w:r w:rsidR="00D236ED" w:rsidRPr="00D236ED">
        <w:rPr>
          <w:color w:val="auto"/>
          <w:szCs w:val="22"/>
        </w:rPr>
        <w:t>is</w:t>
      </w:r>
      <w:r w:rsidR="00C642B1" w:rsidRPr="00D236ED">
        <w:rPr>
          <w:color w:val="auto"/>
          <w:szCs w:val="22"/>
        </w:rPr>
        <w:t xml:space="preserve"> </w:t>
      </w:r>
      <w:r w:rsidR="00370D6A" w:rsidRPr="00D236ED">
        <w:rPr>
          <w:color w:val="auto"/>
          <w:szCs w:val="22"/>
        </w:rPr>
        <w:t xml:space="preserve">required.  </w:t>
      </w:r>
    </w:p>
    <w:p w:rsidR="00370D6A" w:rsidRPr="00D236ED" w:rsidRDefault="00370D6A" w:rsidP="00370D6A">
      <w:pPr>
        <w:ind w:right="-540"/>
        <w:jc w:val="both"/>
        <w:rPr>
          <w:color w:val="auto"/>
          <w:szCs w:val="22"/>
        </w:rPr>
      </w:pPr>
      <w:r w:rsidRPr="00D236ED">
        <w:rPr>
          <w:color w:val="auto"/>
          <w:szCs w:val="22"/>
        </w:rPr>
        <w:lastRenderedPageBreak/>
        <w:t xml:space="preserve">An </w:t>
      </w:r>
      <w:r w:rsidRPr="00D236ED">
        <w:rPr>
          <w:color w:val="auto"/>
          <w:szCs w:val="22"/>
          <w:u w:val="single"/>
        </w:rPr>
        <w:t>ideal</w:t>
      </w:r>
      <w:r w:rsidRPr="00D236ED">
        <w:rPr>
          <w:color w:val="auto"/>
          <w:szCs w:val="22"/>
        </w:rPr>
        <w:t xml:space="preserve"> candidate will have:</w:t>
      </w:r>
    </w:p>
    <w:p w:rsidR="00C31B57" w:rsidRPr="00C31B57" w:rsidRDefault="00C642B1" w:rsidP="00C31B57">
      <w:pPr>
        <w:pStyle w:val="ListParagraph"/>
        <w:numPr>
          <w:ilvl w:val="0"/>
          <w:numId w:val="1"/>
        </w:numPr>
        <w:ind w:left="990"/>
        <w:jc w:val="both"/>
        <w:rPr>
          <w:rFonts w:ascii="Trebuchet MS" w:hAnsi="Trebuchet MS"/>
          <w:color w:val="262626" w:themeColor="text1" w:themeTint="D9"/>
          <w:sz w:val="22"/>
          <w:szCs w:val="22"/>
        </w:rPr>
      </w:pPr>
      <w:r w:rsidRPr="00C31B57">
        <w:rPr>
          <w:rFonts w:ascii="Trebuchet MS" w:hAnsi="Trebuchet MS"/>
          <w:color w:val="262626" w:themeColor="text1" w:themeTint="D9"/>
          <w:sz w:val="22"/>
          <w:szCs w:val="22"/>
        </w:rPr>
        <w:t xml:space="preserve">At least </w:t>
      </w:r>
      <w:r w:rsidR="00370D6A" w:rsidRPr="00C31B57">
        <w:rPr>
          <w:rFonts w:ascii="Trebuchet MS" w:hAnsi="Trebuchet MS"/>
          <w:color w:val="262626" w:themeColor="text1" w:themeTint="D9"/>
          <w:sz w:val="22"/>
          <w:szCs w:val="22"/>
        </w:rPr>
        <w:t>1 year of experience using ArcGIS 10</w:t>
      </w:r>
      <w:r w:rsidR="00C31B57" w:rsidRPr="00C31B57">
        <w:rPr>
          <w:rFonts w:ascii="Trebuchet MS" w:hAnsi="Trebuchet MS"/>
          <w:color w:val="262626" w:themeColor="text1" w:themeTint="D9"/>
          <w:sz w:val="22"/>
          <w:szCs w:val="22"/>
        </w:rPr>
        <w:t>.x</w:t>
      </w:r>
      <w:r w:rsidR="00370D6A" w:rsidRPr="00C31B57">
        <w:rPr>
          <w:rFonts w:ascii="Trebuchet MS" w:hAnsi="Trebuchet MS"/>
          <w:color w:val="262626" w:themeColor="text1" w:themeTint="D9"/>
          <w:sz w:val="22"/>
          <w:szCs w:val="22"/>
        </w:rPr>
        <w:t xml:space="preserve"> software.</w:t>
      </w:r>
    </w:p>
    <w:p w:rsidR="00C31B57" w:rsidRPr="00C31B57" w:rsidRDefault="00C31B57" w:rsidP="00C31B57">
      <w:pPr>
        <w:pStyle w:val="ListParagraph"/>
        <w:numPr>
          <w:ilvl w:val="0"/>
          <w:numId w:val="1"/>
        </w:numPr>
        <w:ind w:left="990"/>
        <w:jc w:val="both"/>
        <w:rPr>
          <w:rFonts w:ascii="Trebuchet MS" w:hAnsi="Trebuchet MS"/>
          <w:color w:val="262626" w:themeColor="text1" w:themeTint="D9"/>
          <w:sz w:val="22"/>
          <w:szCs w:val="22"/>
        </w:rPr>
      </w:pPr>
      <w:r w:rsidRPr="00C31B57">
        <w:rPr>
          <w:rFonts w:ascii="Trebuchet MS" w:hAnsi="Trebuchet MS"/>
          <w:color w:val="262626" w:themeColor="text1" w:themeTint="D9"/>
          <w:sz w:val="22"/>
          <w:szCs w:val="22"/>
        </w:rPr>
        <w:t>Experience with wildland or prescribed fire, fuels mitigation, forest management.</w:t>
      </w:r>
    </w:p>
    <w:p w:rsidR="00370D6A" w:rsidRPr="00C31B57" w:rsidRDefault="00370D6A" w:rsidP="00370D6A">
      <w:pPr>
        <w:pStyle w:val="ListParagraph"/>
        <w:numPr>
          <w:ilvl w:val="0"/>
          <w:numId w:val="1"/>
        </w:numPr>
        <w:ind w:left="990"/>
        <w:jc w:val="both"/>
        <w:rPr>
          <w:rFonts w:ascii="Trebuchet MS" w:hAnsi="Trebuchet MS"/>
          <w:color w:val="262626" w:themeColor="text1" w:themeTint="D9"/>
          <w:sz w:val="22"/>
          <w:szCs w:val="22"/>
        </w:rPr>
      </w:pPr>
      <w:r w:rsidRPr="00C31B57">
        <w:rPr>
          <w:rFonts w:ascii="Trebuchet MS" w:hAnsi="Trebuchet MS"/>
          <w:color w:val="262626" w:themeColor="text1" w:themeTint="D9"/>
          <w:sz w:val="22"/>
          <w:szCs w:val="22"/>
        </w:rPr>
        <w:t>Experience with ArcGIS tools and maintaining/populating databases.</w:t>
      </w:r>
    </w:p>
    <w:p w:rsidR="00370D6A" w:rsidRPr="00C31B57" w:rsidRDefault="00370D6A" w:rsidP="00370D6A">
      <w:pPr>
        <w:pStyle w:val="ListParagraph"/>
        <w:numPr>
          <w:ilvl w:val="0"/>
          <w:numId w:val="1"/>
        </w:numPr>
        <w:ind w:left="990"/>
        <w:jc w:val="both"/>
        <w:rPr>
          <w:rFonts w:ascii="Trebuchet MS" w:hAnsi="Trebuchet MS"/>
          <w:color w:val="262626" w:themeColor="text1" w:themeTint="D9"/>
          <w:sz w:val="22"/>
          <w:szCs w:val="22"/>
        </w:rPr>
      </w:pPr>
      <w:r w:rsidRPr="00C31B57">
        <w:rPr>
          <w:rFonts w:ascii="Trebuchet MS" w:hAnsi="Trebuchet MS"/>
          <w:color w:val="262626" w:themeColor="text1" w:themeTint="D9"/>
          <w:sz w:val="22"/>
          <w:szCs w:val="22"/>
        </w:rPr>
        <w:t>Ability to create GIS maps to illustrate on-the-ground natural resource conditions.</w:t>
      </w:r>
    </w:p>
    <w:p w:rsidR="00370D6A" w:rsidRPr="00C31B57" w:rsidRDefault="00370D6A" w:rsidP="00370D6A">
      <w:pPr>
        <w:pStyle w:val="ListParagraph"/>
        <w:numPr>
          <w:ilvl w:val="0"/>
          <w:numId w:val="1"/>
        </w:numPr>
        <w:ind w:left="990"/>
        <w:jc w:val="both"/>
        <w:rPr>
          <w:rFonts w:ascii="Trebuchet MS" w:hAnsi="Trebuchet MS"/>
          <w:color w:val="262626" w:themeColor="text1" w:themeTint="D9"/>
          <w:sz w:val="22"/>
          <w:szCs w:val="22"/>
        </w:rPr>
      </w:pPr>
      <w:r w:rsidRPr="00C31B57">
        <w:rPr>
          <w:rFonts w:ascii="Trebuchet MS" w:hAnsi="Trebuchet MS"/>
          <w:color w:val="262626" w:themeColor="text1" w:themeTint="D9"/>
          <w:sz w:val="22"/>
          <w:szCs w:val="22"/>
        </w:rPr>
        <w:t>Knowledge of wildlife and vegetation known to inhabit Colorado.</w:t>
      </w:r>
    </w:p>
    <w:p w:rsidR="00370D6A" w:rsidRPr="00C31B57" w:rsidRDefault="00370D6A" w:rsidP="00370D6A">
      <w:pPr>
        <w:pStyle w:val="ListParagraph"/>
        <w:numPr>
          <w:ilvl w:val="0"/>
          <w:numId w:val="1"/>
        </w:numPr>
        <w:ind w:left="990"/>
        <w:jc w:val="both"/>
        <w:rPr>
          <w:rFonts w:ascii="Trebuchet MS" w:hAnsi="Trebuchet MS"/>
          <w:color w:val="262626" w:themeColor="text1" w:themeTint="D9"/>
          <w:sz w:val="22"/>
          <w:szCs w:val="22"/>
        </w:rPr>
      </w:pPr>
      <w:r w:rsidRPr="00C31B57">
        <w:rPr>
          <w:rFonts w:ascii="Trebuchet MS" w:hAnsi="Trebuchet MS"/>
          <w:color w:val="262626" w:themeColor="text1" w:themeTint="D9"/>
          <w:sz w:val="22"/>
          <w:szCs w:val="22"/>
        </w:rPr>
        <w:t>Basic understanding of natural resource and public land management principles and an understanding of how natural sciences relate to land management.</w:t>
      </w:r>
    </w:p>
    <w:p w:rsidR="00370D6A" w:rsidRPr="00C31B57" w:rsidRDefault="00370D6A" w:rsidP="00370D6A">
      <w:pPr>
        <w:pStyle w:val="ListParagraph"/>
        <w:numPr>
          <w:ilvl w:val="0"/>
          <w:numId w:val="1"/>
        </w:numPr>
        <w:ind w:left="990"/>
        <w:jc w:val="both"/>
        <w:rPr>
          <w:rFonts w:ascii="Trebuchet MS" w:hAnsi="Trebuchet MS"/>
          <w:color w:val="262626" w:themeColor="text1" w:themeTint="D9"/>
          <w:sz w:val="22"/>
          <w:szCs w:val="22"/>
        </w:rPr>
      </w:pPr>
      <w:r w:rsidRPr="00C31B57">
        <w:rPr>
          <w:rFonts w:ascii="Trebuchet MS" w:hAnsi="Trebuchet MS"/>
          <w:color w:val="262626" w:themeColor="text1" w:themeTint="D9"/>
          <w:sz w:val="22"/>
          <w:szCs w:val="22"/>
        </w:rPr>
        <w:t xml:space="preserve">Experience and familiarity with the use of </w:t>
      </w:r>
      <w:r w:rsidR="00D236ED" w:rsidRPr="00C31B57">
        <w:rPr>
          <w:rFonts w:ascii="Trebuchet MS" w:hAnsi="Trebuchet MS"/>
          <w:color w:val="262626" w:themeColor="text1" w:themeTint="D9"/>
          <w:sz w:val="22"/>
          <w:szCs w:val="22"/>
        </w:rPr>
        <w:t xml:space="preserve">ESRI </w:t>
      </w:r>
      <w:r w:rsidR="00C642B1" w:rsidRPr="00C31B57">
        <w:rPr>
          <w:rFonts w:ascii="Trebuchet MS" w:hAnsi="Trebuchet MS"/>
          <w:color w:val="262626" w:themeColor="text1" w:themeTint="D9"/>
          <w:sz w:val="22"/>
          <w:szCs w:val="22"/>
        </w:rPr>
        <w:t>Collector</w:t>
      </w:r>
      <w:r w:rsidRPr="00C31B57">
        <w:rPr>
          <w:rFonts w:ascii="Trebuchet MS" w:hAnsi="Trebuchet MS"/>
          <w:color w:val="262626" w:themeColor="text1" w:themeTint="D9"/>
          <w:sz w:val="22"/>
          <w:szCs w:val="22"/>
        </w:rPr>
        <w:t>.</w:t>
      </w:r>
    </w:p>
    <w:p w:rsidR="00370D6A" w:rsidRPr="00C31B57" w:rsidRDefault="00370D6A" w:rsidP="00370D6A">
      <w:pPr>
        <w:pStyle w:val="ListParagraph"/>
        <w:numPr>
          <w:ilvl w:val="0"/>
          <w:numId w:val="1"/>
        </w:numPr>
        <w:ind w:left="990"/>
        <w:jc w:val="both"/>
        <w:rPr>
          <w:rFonts w:ascii="Trebuchet MS" w:hAnsi="Trebuchet MS"/>
          <w:color w:val="262626" w:themeColor="text1" w:themeTint="D9"/>
          <w:sz w:val="22"/>
          <w:szCs w:val="22"/>
        </w:rPr>
      </w:pPr>
      <w:r w:rsidRPr="00C31B57">
        <w:rPr>
          <w:rFonts w:ascii="Trebuchet MS" w:hAnsi="Trebuchet MS"/>
          <w:color w:val="262626" w:themeColor="text1" w:themeTint="D9"/>
          <w:sz w:val="22"/>
          <w:szCs w:val="22"/>
        </w:rPr>
        <w:t xml:space="preserve">Strong work ethic, be organized and have the ability to work in a fast paced setting both independently and </w:t>
      </w:r>
      <w:r w:rsidR="00013427" w:rsidRPr="00C31B57">
        <w:rPr>
          <w:rFonts w:ascii="Trebuchet MS" w:hAnsi="Trebuchet MS"/>
          <w:color w:val="262626" w:themeColor="text1" w:themeTint="D9"/>
          <w:sz w:val="22"/>
          <w:szCs w:val="22"/>
        </w:rPr>
        <w:t>on teams</w:t>
      </w:r>
      <w:r w:rsidRPr="00C31B57">
        <w:rPr>
          <w:rFonts w:ascii="Trebuchet MS" w:hAnsi="Trebuchet MS"/>
          <w:color w:val="262626" w:themeColor="text1" w:themeTint="D9"/>
          <w:sz w:val="22"/>
          <w:szCs w:val="22"/>
        </w:rPr>
        <w:t>.</w:t>
      </w:r>
    </w:p>
    <w:p w:rsidR="00370D6A" w:rsidRPr="00C31B57" w:rsidRDefault="00370D6A" w:rsidP="00370D6A">
      <w:pPr>
        <w:pStyle w:val="ListParagraph"/>
        <w:numPr>
          <w:ilvl w:val="0"/>
          <w:numId w:val="1"/>
        </w:numPr>
        <w:ind w:left="990"/>
        <w:jc w:val="both"/>
        <w:rPr>
          <w:rFonts w:ascii="Trebuchet MS" w:hAnsi="Trebuchet MS"/>
          <w:color w:val="262626" w:themeColor="text1" w:themeTint="D9"/>
          <w:sz w:val="22"/>
          <w:szCs w:val="22"/>
        </w:rPr>
      </w:pPr>
      <w:r w:rsidRPr="00C31B57">
        <w:rPr>
          <w:rFonts w:ascii="Trebuchet MS" w:hAnsi="Trebuchet MS"/>
          <w:color w:val="262626" w:themeColor="text1" w:themeTint="D9"/>
          <w:sz w:val="22"/>
          <w:szCs w:val="22"/>
        </w:rPr>
        <w:t>Ability to communicate information clearly and concisely, develop reports and present information both orally and in writing.</w:t>
      </w:r>
    </w:p>
    <w:p w:rsidR="00370D6A" w:rsidRPr="00C31B57" w:rsidRDefault="00370D6A" w:rsidP="00370D6A">
      <w:pPr>
        <w:pStyle w:val="ListParagraph"/>
        <w:numPr>
          <w:ilvl w:val="0"/>
          <w:numId w:val="1"/>
        </w:numPr>
        <w:ind w:left="990"/>
        <w:jc w:val="both"/>
        <w:rPr>
          <w:rFonts w:ascii="Trebuchet MS" w:hAnsi="Trebuchet MS"/>
          <w:color w:val="262626" w:themeColor="text1" w:themeTint="D9"/>
          <w:sz w:val="22"/>
          <w:szCs w:val="22"/>
        </w:rPr>
      </w:pPr>
      <w:r w:rsidRPr="00C31B57">
        <w:rPr>
          <w:rFonts w:ascii="Trebuchet MS" w:hAnsi="Trebuchet MS"/>
          <w:color w:val="262626" w:themeColor="text1" w:themeTint="D9"/>
          <w:sz w:val="22"/>
          <w:szCs w:val="22"/>
        </w:rPr>
        <w:t>Must have (or obtain) a Colorado Driver's license.</w:t>
      </w:r>
    </w:p>
    <w:p w:rsidR="0008305A" w:rsidRDefault="0008305A" w:rsidP="0008305A">
      <w:pPr>
        <w:jc w:val="both"/>
        <w:rPr>
          <w:snapToGrid w:val="0"/>
          <w:color w:val="auto"/>
          <w:szCs w:val="22"/>
        </w:rPr>
      </w:pPr>
    </w:p>
    <w:p w:rsidR="00F533E7" w:rsidRDefault="00370D6A" w:rsidP="0008305A">
      <w:pPr>
        <w:jc w:val="both"/>
        <w:rPr>
          <w:snapToGrid w:val="0"/>
          <w:color w:val="auto"/>
          <w:szCs w:val="22"/>
        </w:rPr>
      </w:pPr>
      <w:r w:rsidRPr="00D236ED">
        <w:rPr>
          <w:snapToGrid w:val="0"/>
          <w:color w:val="auto"/>
          <w:szCs w:val="22"/>
        </w:rPr>
        <w:t xml:space="preserve">This position provides a good opportunity to gain experience </w:t>
      </w:r>
      <w:r w:rsidR="00C642B1" w:rsidRPr="00D236ED">
        <w:rPr>
          <w:snapToGrid w:val="0"/>
          <w:color w:val="auto"/>
          <w:szCs w:val="22"/>
        </w:rPr>
        <w:t>in</w:t>
      </w:r>
      <w:r w:rsidRPr="00D236ED">
        <w:rPr>
          <w:snapToGrid w:val="0"/>
          <w:color w:val="auto"/>
          <w:szCs w:val="22"/>
        </w:rPr>
        <w:t xml:space="preserve"> GIS, </w:t>
      </w:r>
      <w:r w:rsidR="00D236ED" w:rsidRPr="00D236ED">
        <w:rPr>
          <w:snapToGrid w:val="0"/>
          <w:color w:val="auto"/>
          <w:szCs w:val="22"/>
        </w:rPr>
        <w:t>ecology, resource management and</w:t>
      </w:r>
      <w:r w:rsidR="00C642B1" w:rsidRPr="00D236ED">
        <w:rPr>
          <w:snapToGrid w:val="0"/>
          <w:color w:val="auto"/>
          <w:szCs w:val="22"/>
        </w:rPr>
        <w:t xml:space="preserve"> planning</w:t>
      </w:r>
      <w:r w:rsidRPr="00D236ED">
        <w:rPr>
          <w:snapToGrid w:val="0"/>
          <w:color w:val="auto"/>
          <w:szCs w:val="22"/>
        </w:rPr>
        <w:t xml:space="preserve">, and conservation in a practical real world setting.  For more info on CO Parks and Wildlife - please see </w:t>
      </w:r>
      <w:r w:rsidR="000244D8" w:rsidRPr="00D236ED">
        <w:rPr>
          <w:snapToGrid w:val="0"/>
          <w:color w:val="auto"/>
          <w:szCs w:val="22"/>
        </w:rPr>
        <w:t>–</w:t>
      </w:r>
      <w:r w:rsidRPr="00D236ED">
        <w:rPr>
          <w:snapToGrid w:val="0"/>
          <w:color w:val="auto"/>
          <w:szCs w:val="22"/>
        </w:rPr>
        <w:t xml:space="preserve"> </w:t>
      </w:r>
      <w:hyperlink r:id="rId7" w:history="1">
        <w:r w:rsidR="000244D8" w:rsidRPr="00D236ED">
          <w:rPr>
            <w:rStyle w:val="Hyperlink"/>
            <w:snapToGrid w:val="0"/>
            <w:szCs w:val="22"/>
          </w:rPr>
          <w:t>www.</w:t>
        </w:r>
        <w:r w:rsidR="000244D8" w:rsidRPr="00D236ED">
          <w:rPr>
            <w:rStyle w:val="Hyperlink"/>
            <w:szCs w:val="22"/>
          </w:rPr>
          <w:t>cpw.state.co.us</w:t>
        </w:r>
      </w:hyperlink>
      <w:r w:rsidR="000244D8" w:rsidRPr="00D236ED">
        <w:rPr>
          <w:snapToGrid w:val="0"/>
          <w:color w:val="auto"/>
          <w:szCs w:val="22"/>
        </w:rPr>
        <w:t>.</w:t>
      </w:r>
    </w:p>
    <w:p w:rsidR="0008305A" w:rsidRDefault="0008305A" w:rsidP="0008305A">
      <w:pPr>
        <w:jc w:val="both"/>
        <w:rPr>
          <w:snapToGrid w:val="0"/>
          <w:color w:val="auto"/>
          <w:szCs w:val="22"/>
        </w:rPr>
      </w:pPr>
      <w:r>
        <w:rPr>
          <w:snapToGrid w:val="0"/>
          <w:color w:val="auto"/>
          <w:szCs w:val="22"/>
        </w:rPr>
        <w:t xml:space="preserve">Currently, temporary employees of the State of Colorado are not eligible for </w:t>
      </w:r>
      <w:r w:rsidRPr="00D236ED">
        <w:rPr>
          <w:snapToGrid w:val="0"/>
          <w:color w:val="auto"/>
          <w:szCs w:val="22"/>
        </w:rPr>
        <w:t>health benefits</w:t>
      </w:r>
      <w:r>
        <w:rPr>
          <w:snapToGrid w:val="0"/>
          <w:color w:val="auto"/>
          <w:szCs w:val="22"/>
        </w:rPr>
        <w:t xml:space="preserve">.  All employees </w:t>
      </w:r>
      <w:r w:rsidRPr="00D236ED">
        <w:rPr>
          <w:snapToGrid w:val="0"/>
          <w:color w:val="auto"/>
          <w:szCs w:val="22"/>
        </w:rPr>
        <w:t>are eligible to contribute to a 401k program and the state PERA retirement fund.</w:t>
      </w:r>
    </w:p>
    <w:p w:rsidR="00F533E7" w:rsidRPr="00D236ED" w:rsidRDefault="00F533E7" w:rsidP="00F533E7">
      <w:pPr>
        <w:jc w:val="both"/>
        <w:rPr>
          <w:rFonts w:cs="Arial"/>
          <w:b/>
          <w:szCs w:val="22"/>
        </w:rPr>
      </w:pPr>
      <w:r w:rsidRPr="00D236ED">
        <w:rPr>
          <w:rFonts w:cs="Arial"/>
          <w:b/>
          <w:szCs w:val="22"/>
          <w:u w:val="single"/>
        </w:rPr>
        <w:t>HOW TO APPLY</w:t>
      </w:r>
      <w:r w:rsidRPr="00D236ED">
        <w:rPr>
          <w:rFonts w:cs="Arial"/>
          <w:b/>
          <w:szCs w:val="22"/>
        </w:rPr>
        <w:t xml:space="preserve">:  </w:t>
      </w:r>
    </w:p>
    <w:p w:rsidR="00706466" w:rsidRDefault="00370D6A" w:rsidP="00A00452">
      <w:pPr>
        <w:rPr>
          <w:color w:val="auto"/>
          <w:szCs w:val="22"/>
        </w:rPr>
      </w:pPr>
      <w:r w:rsidRPr="00D236ED">
        <w:rPr>
          <w:color w:val="auto"/>
          <w:szCs w:val="22"/>
        </w:rPr>
        <w:t xml:space="preserve">Please submit a </w:t>
      </w:r>
      <w:proofErr w:type="gramStart"/>
      <w:r w:rsidRPr="00D236ED">
        <w:rPr>
          <w:color w:val="auto"/>
          <w:szCs w:val="22"/>
        </w:rPr>
        <w:t>1</w:t>
      </w:r>
      <w:proofErr w:type="gramEnd"/>
      <w:r w:rsidRPr="00D236ED">
        <w:rPr>
          <w:color w:val="auto"/>
          <w:szCs w:val="22"/>
        </w:rPr>
        <w:t xml:space="preserve">. Cover letter, 2. Resume, </w:t>
      </w:r>
      <w:r w:rsidR="00D236ED" w:rsidRPr="00D236ED">
        <w:rPr>
          <w:color w:val="auto"/>
          <w:szCs w:val="22"/>
        </w:rPr>
        <w:t xml:space="preserve">and </w:t>
      </w:r>
      <w:proofErr w:type="gramStart"/>
      <w:r w:rsidRPr="00D236ED">
        <w:rPr>
          <w:color w:val="auto"/>
          <w:szCs w:val="22"/>
        </w:rPr>
        <w:t>3</w:t>
      </w:r>
      <w:proofErr w:type="gramEnd"/>
      <w:r w:rsidRPr="00D236ED">
        <w:rPr>
          <w:color w:val="auto"/>
          <w:szCs w:val="22"/>
        </w:rPr>
        <w:t xml:space="preserve">. </w:t>
      </w:r>
      <w:r w:rsidR="004124BA" w:rsidRPr="00D236ED">
        <w:rPr>
          <w:color w:val="auto"/>
          <w:szCs w:val="22"/>
        </w:rPr>
        <w:t xml:space="preserve">Professional </w:t>
      </w:r>
      <w:r w:rsidRPr="00D236ED">
        <w:rPr>
          <w:color w:val="auto"/>
          <w:szCs w:val="22"/>
        </w:rPr>
        <w:t xml:space="preserve">References (3 minimum) to </w:t>
      </w:r>
      <w:r w:rsidR="00D236ED" w:rsidRPr="00D236ED">
        <w:rPr>
          <w:szCs w:val="22"/>
        </w:rPr>
        <w:t>matt.schulz@state.co.us</w:t>
      </w:r>
      <w:r w:rsidRPr="00D236ED">
        <w:rPr>
          <w:color w:val="auto"/>
          <w:szCs w:val="22"/>
        </w:rPr>
        <w:t xml:space="preserve"> by </w:t>
      </w:r>
      <w:r w:rsidR="0036385D">
        <w:rPr>
          <w:b/>
          <w:color w:val="auto"/>
          <w:szCs w:val="22"/>
        </w:rPr>
        <w:t>September</w:t>
      </w:r>
      <w:r w:rsidR="00DE726F">
        <w:rPr>
          <w:b/>
          <w:color w:val="auto"/>
          <w:szCs w:val="22"/>
        </w:rPr>
        <w:t xml:space="preserve"> </w:t>
      </w:r>
      <w:r w:rsidR="0036385D">
        <w:rPr>
          <w:b/>
          <w:color w:val="auto"/>
          <w:szCs w:val="22"/>
        </w:rPr>
        <w:t>23</w:t>
      </w:r>
      <w:r w:rsidRPr="009D1F1B">
        <w:rPr>
          <w:b/>
          <w:color w:val="auto"/>
          <w:szCs w:val="22"/>
        </w:rPr>
        <w:t>, 201</w:t>
      </w:r>
      <w:r w:rsidR="00DE726F">
        <w:rPr>
          <w:b/>
          <w:color w:val="auto"/>
          <w:szCs w:val="22"/>
        </w:rPr>
        <w:t>9</w:t>
      </w:r>
      <w:r w:rsidRPr="00D236ED">
        <w:rPr>
          <w:color w:val="auto"/>
          <w:szCs w:val="22"/>
        </w:rPr>
        <w:t xml:space="preserve">, but applications </w:t>
      </w:r>
      <w:proofErr w:type="gramStart"/>
      <w:r w:rsidRPr="00D236ED">
        <w:rPr>
          <w:color w:val="auto"/>
          <w:szCs w:val="22"/>
        </w:rPr>
        <w:t>will be reviewed</w:t>
      </w:r>
      <w:proofErr w:type="gramEnd"/>
      <w:r w:rsidRPr="00D236ED">
        <w:rPr>
          <w:color w:val="auto"/>
          <w:szCs w:val="22"/>
        </w:rPr>
        <w:t xml:space="preserve"> as they arrive.  Please email materials as PDF documents in order to </w:t>
      </w:r>
      <w:proofErr w:type="gramStart"/>
      <w:r w:rsidRPr="00D236ED">
        <w:rPr>
          <w:color w:val="auto"/>
          <w:szCs w:val="22"/>
        </w:rPr>
        <w:t>be considered</w:t>
      </w:r>
      <w:proofErr w:type="gramEnd"/>
      <w:r w:rsidRPr="00D236ED">
        <w:rPr>
          <w:color w:val="auto"/>
          <w:szCs w:val="22"/>
        </w:rPr>
        <w:t>.  Due to a short timeline for filling this position, local applicants are preferred.</w:t>
      </w:r>
    </w:p>
    <w:p w:rsidR="00013427" w:rsidRDefault="00013427" w:rsidP="00A00452">
      <w:pPr>
        <w:rPr>
          <w:color w:val="auto"/>
          <w:szCs w:val="22"/>
        </w:rPr>
      </w:pPr>
    </w:p>
    <w:p w:rsidR="00013427" w:rsidRDefault="00013427" w:rsidP="00A00452">
      <w:pPr>
        <w:rPr>
          <w:color w:val="auto"/>
          <w:szCs w:val="22"/>
        </w:rPr>
      </w:pPr>
    </w:p>
    <w:p w:rsidR="0008305A" w:rsidRDefault="0008305A" w:rsidP="00A00452">
      <w:pPr>
        <w:rPr>
          <w:color w:val="auto"/>
          <w:szCs w:val="22"/>
        </w:rPr>
      </w:pPr>
    </w:p>
    <w:p w:rsidR="00013427" w:rsidRPr="008B717E" w:rsidRDefault="00013427" w:rsidP="00013427">
      <w:pPr>
        <w:pStyle w:val="Heading3"/>
        <w:spacing w:before="150" w:after="150"/>
        <w:rPr>
          <w:rFonts w:ascii="Trebuchet MS" w:hAnsi="Trebuchet MS"/>
          <w:b/>
          <w:color w:val="333333"/>
          <w:sz w:val="18"/>
          <w:szCs w:val="18"/>
        </w:rPr>
      </w:pPr>
      <w:r w:rsidRPr="008B717E">
        <w:rPr>
          <w:rStyle w:val="ms-rtefontsize-3"/>
          <w:rFonts w:ascii="Trebuchet MS" w:hAnsi="Trebuchet MS"/>
          <w:b/>
          <w:color w:val="333333"/>
          <w:sz w:val="18"/>
          <w:szCs w:val="18"/>
        </w:rPr>
        <w:t xml:space="preserve">CPW is committed to fairness and equality of opportunity in the workplace. </w:t>
      </w:r>
      <w:r w:rsidRPr="008B717E">
        <w:rPr>
          <w:rStyle w:val="ms-rtefontsize-2"/>
          <w:rFonts w:ascii="Trebuchet MS" w:hAnsi="Trebuchet MS"/>
          <w:i/>
          <w:color w:val="333333"/>
          <w:sz w:val="18"/>
          <w:szCs w:val="18"/>
        </w:rPr>
        <w:t>All qualified applicants will receive consideration for employment without regard to race, color, religion, gender, gender identity or expression, sexual orientation, national origin, genetics, disability, age, or veteran status.</w:t>
      </w:r>
    </w:p>
    <w:p w:rsidR="00013427" w:rsidRPr="003D7FDE" w:rsidRDefault="00013427" w:rsidP="00013427">
      <w:pPr>
        <w:pStyle w:val="Footer"/>
        <w:rPr>
          <w:i/>
          <w:color w:val="404040" w:themeColor="text1" w:themeTint="BF"/>
          <w:sz w:val="18"/>
          <w:szCs w:val="18"/>
        </w:rPr>
      </w:pPr>
      <w:r w:rsidRPr="003D7FDE">
        <w:rPr>
          <w:i/>
          <w:noProof/>
          <w:color w:val="404040" w:themeColor="text1" w:themeTint="BF"/>
          <w:sz w:val="18"/>
          <w:szCs w:val="18"/>
        </w:rPr>
        <w:drawing>
          <wp:anchor distT="0" distB="0" distL="114300" distR="114300" simplePos="0" relativeHeight="251659264" behindDoc="0" locked="0" layoutInCell="1" allowOverlap="1" wp14:anchorId="701F9970" wp14:editId="074E4DEF">
            <wp:simplePos x="0" y="0"/>
            <wp:positionH relativeFrom="page">
              <wp:posOffset>3699510</wp:posOffset>
            </wp:positionH>
            <wp:positionV relativeFrom="page">
              <wp:posOffset>8980170</wp:posOffset>
            </wp:positionV>
            <wp:extent cx="590550" cy="594360"/>
            <wp:effectExtent l="19050" t="0" r="0" b="0"/>
            <wp:wrapNone/>
            <wp:docPr id="6"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tate_seal_gray_rgb.png"/>
                    <pic:cNvPicPr>
                      <a:picLocks noChangeAspect="1" noChangeArrowheads="1"/>
                    </pic:cNvPicPr>
                  </pic:nvPicPr>
                  <pic:blipFill>
                    <a:blip r:embed="rId8"/>
                    <a:srcRect/>
                    <a:stretch>
                      <a:fillRect/>
                    </a:stretch>
                  </pic:blipFill>
                  <pic:spPr bwMode="auto">
                    <a:xfrm>
                      <a:off x="0" y="0"/>
                      <a:ext cx="590550" cy="594360"/>
                    </a:xfrm>
                    <a:prstGeom prst="rect">
                      <a:avLst/>
                    </a:prstGeom>
                    <a:noFill/>
                    <a:ln w="9525">
                      <a:noFill/>
                      <a:miter lim="800000"/>
                      <a:headEnd/>
                      <a:tailEnd/>
                    </a:ln>
                  </pic:spPr>
                </pic:pic>
              </a:graphicData>
            </a:graphic>
          </wp:anchor>
        </w:drawing>
      </w:r>
      <w:r>
        <w:rPr>
          <w:i/>
          <w:color w:val="404040" w:themeColor="text1" w:themeTint="BF"/>
          <w:sz w:val="18"/>
          <w:szCs w:val="18"/>
        </w:rPr>
        <w:t>T</w:t>
      </w:r>
      <w:r w:rsidRPr="003D7FDE">
        <w:rPr>
          <w:i/>
          <w:color w:val="404040" w:themeColor="text1" w:themeTint="BF"/>
          <w:sz w:val="18"/>
          <w:szCs w:val="18"/>
        </w:rPr>
        <w:t xml:space="preserve">he Department of Natural Resources participates in E-Verify in accordance with the program’s Right to Work for all </w:t>
      </w:r>
      <w:proofErr w:type="gramStart"/>
      <w:r w:rsidRPr="003D7FDE">
        <w:rPr>
          <w:i/>
          <w:color w:val="404040" w:themeColor="text1" w:themeTint="BF"/>
          <w:sz w:val="18"/>
          <w:szCs w:val="18"/>
        </w:rPr>
        <w:t>newly-hired</w:t>
      </w:r>
      <w:proofErr w:type="gramEnd"/>
      <w:r w:rsidRPr="003D7FDE">
        <w:rPr>
          <w:i/>
          <w:color w:val="404040" w:themeColor="text1" w:themeTint="BF"/>
          <w:sz w:val="18"/>
          <w:szCs w:val="18"/>
        </w:rPr>
        <w:t xml:space="preserve"> employees. Upon acceptance of a job offer, employees </w:t>
      </w:r>
      <w:proofErr w:type="gramStart"/>
      <w:r w:rsidRPr="003D7FDE">
        <w:rPr>
          <w:i/>
          <w:color w:val="404040" w:themeColor="text1" w:themeTint="BF"/>
          <w:sz w:val="18"/>
          <w:szCs w:val="18"/>
        </w:rPr>
        <w:t>are queried</w:t>
      </w:r>
      <w:proofErr w:type="gramEnd"/>
      <w:r w:rsidRPr="003D7FDE">
        <w:rPr>
          <w:i/>
          <w:color w:val="404040" w:themeColor="text1" w:themeTint="BF"/>
          <w:sz w:val="18"/>
          <w:szCs w:val="18"/>
        </w:rPr>
        <w:t xml:space="preserve"> through the electronic system established by the Department of Homeland Security (DHS) and the Social Security Administration (SSA) to verify identity and employment eligibility. </w:t>
      </w:r>
      <w:proofErr w:type="gramStart"/>
      <w:r w:rsidRPr="003D7FDE">
        <w:rPr>
          <w:rFonts w:cs="Calibri"/>
          <w:i/>
          <w:iCs/>
          <w:color w:val="404040" w:themeColor="text1" w:themeTint="BF"/>
          <w:sz w:val="18"/>
          <w:szCs w:val="18"/>
          <w:shd w:val="clear" w:color="auto" w:fill="FFFFFF"/>
        </w:rPr>
        <w:t>You may complete section 1 of the I-9 form upon your acceptance of a job offer letter, but no later than your first day of employment and in addition, on your first day, but no later</w:t>
      </w:r>
      <w:r>
        <w:rPr>
          <w:rFonts w:cs="Calibri"/>
          <w:i/>
          <w:iCs/>
          <w:color w:val="404040" w:themeColor="text1" w:themeTint="BF"/>
          <w:sz w:val="18"/>
          <w:szCs w:val="18"/>
          <w:shd w:val="clear" w:color="auto" w:fill="FFFFFF"/>
        </w:rPr>
        <w:t xml:space="preserve"> than the third day, you will b</w:t>
      </w:r>
      <w:r w:rsidRPr="003D7FDE">
        <w:rPr>
          <w:rFonts w:cs="Calibri"/>
          <w:i/>
          <w:iCs/>
          <w:color w:val="404040" w:themeColor="text1" w:themeTint="BF"/>
          <w:sz w:val="18"/>
          <w:szCs w:val="18"/>
          <w:shd w:val="clear" w:color="auto" w:fill="FFFFFF"/>
        </w:rPr>
        <w:t xml:space="preserve">e required to submit original documents to verify your eligibility to work in the U.S. </w:t>
      </w:r>
      <w:r w:rsidRPr="003D7FDE">
        <w:rPr>
          <w:i/>
          <w:color w:val="404040" w:themeColor="text1" w:themeTint="BF"/>
          <w:sz w:val="18"/>
          <w:szCs w:val="18"/>
        </w:rPr>
        <w:t xml:space="preserve">Learn more about </w:t>
      </w:r>
      <w:hyperlink r:id="rId9" w:history="1">
        <w:r w:rsidRPr="004E7666">
          <w:rPr>
            <w:rStyle w:val="Hyperlink"/>
            <w:i/>
            <w:sz w:val="18"/>
            <w:szCs w:val="18"/>
          </w:rPr>
          <w:t>E-Verify</w:t>
        </w:r>
      </w:hyperlink>
      <w:r w:rsidRPr="003D7FDE">
        <w:rPr>
          <w:i/>
          <w:color w:val="404040" w:themeColor="text1" w:themeTint="BF"/>
          <w:sz w:val="18"/>
          <w:szCs w:val="18"/>
        </w:rPr>
        <w:t>, including your rights and responsibilities.</w:t>
      </w:r>
      <w:proofErr w:type="gramEnd"/>
    </w:p>
    <w:p w:rsidR="00013427" w:rsidRPr="00D236ED" w:rsidRDefault="00013427" w:rsidP="00A00452">
      <w:pPr>
        <w:rPr>
          <w:color w:val="auto"/>
          <w:szCs w:val="22"/>
        </w:rPr>
      </w:pPr>
    </w:p>
    <w:sectPr w:rsidR="00013427" w:rsidRPr="00D236ED" w:rsidSect="00DB6323">
      <w:headerReference w:type="first" r:id="rId10"/>
      <w:pgSz w:w="12240" w:h="15840"/>
      <w:pgMar w:top="1440" w:right="1440" w:bottom="1440" w:left="1440" w:header="2592"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6ED" w:rsidRDefault="00D236ED" w:rsidP="00A60947">
      <w:pPr>
        <w:spacing w:after="0" w:line="240" w:lineRule="auto"/>
      </w:pPr>
      <w:r>
        <w:separator/>
      </w:r>
    </w:p>
  </w:endnote>
  <w:endnote w:type="continuationSeparator" w:id="0">
    <w:p w:rsidR="00D236ED" w:rsidRDefault="00D236ED" w:rsidP="00A6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6ED" w:rsidRDefault="00D236ED" w:rsidP="00A60947">
      <w:pPr>
        <w:spacing w:after="0" w:line="240" w:lineRule="auto"/>
      </w:pPr>
      <w:r>
        <w:separator/>
      </w:r>
    </w:p>
  </w:footnote>
  <w:footnote w:type="continuationSeparator" w:id="0">
    <w:p w:rsidR="00D236ED" w:rsidRDefault="00D236ED" w:rsidP="00A60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6ED" w:rsidRDefault="00A14986">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1514475</wp:posOffset>
              </wp:positionH>
              <wp:positionV relativeFrom="page">
                <wp:posOffset>1409700</wp:posOffset>
              </wp:positionV>
              <wp:extent cx="4371975" cy="443865"/>
              <wp:effectExtent l="0" t="0" r="0" b="3810"/>
              <wp:wrapTopAndBottom/>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6ED" w:rsidRPr="007F4075" w:rsidRDefault="00D236ED" w:rsidP="0043311A">
                          <w:pPr>
                            <w:jc w:val="center"/>
                            <w:rPr>
                              <w:sz w:val="44"/>
                              <w:szCs w:val="44"/>
                            </w:rPr>
                          </w:pPr>
                          <w:r>
                            <w:rPr>
                              <w:sz w:val="44"/>
                              <w:szCs w:val="44"/>
                            </w:rPr>
                            <w:t>Temporary Job Announcement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19.25pt;margin-top:111pt;width:344.25pt;height:34.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v2rQIAAKo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" filled="f" stroked="f">
              <v:textbox inset="0,0,0,0">
                <w:txbxContent>
                  <w:p w:rsidR="00D236ED" w:rsidRPr="007F4075" w:rsidRDefault="00D236ED" w:rsidP="0043311A">
                    <w:pPr>
                      <w:jc w:val="center"/>
                      <w:rPr>
                        <w:sz w:val="44"/>
                        <w:szCs w:val="44"/>
                      </w:rPr>
                    </w:pPr>
                    <w:r>
                      <w:rPr>
                        <w:sz w:val="44"/>
                        <w:szCs w:val="44"/>
                      </w:rPr>
                      <w:t>Temporary Job Announcement</w:t>
                    </w:r>
                  </w:p>
                </w:txbxContent>
              </v:textbox>
              <w10:wrap type="topAndBottom" anchorx="page" anchory="page"/>
            </v:shape>
          </w:pict>
        </mc:Fallback>
      </mc:AlternateContent>
    </w:r>
    <w:r w:rsidR="00D236ED">
      <w:rPr>
        <w:noProof/>
      </w:rPr>
      <w:drawing>
        <wp:anchor distT="0" distB="0" distL="114300" distR="114300" simplePos="0" relativeHeight="251659264" behindDoc="0" locked="0" layoutInCell="1" allowOverlap="1">
          <wp:simplePos x="0" y="0"/>
          <wp:positionH relativeFrom="column">
            <wp:posOffset>876300</wp:posOffset>
          </wp:positionH>
          <wp:positionV relativeFrom="page">
            <wp:posOffset>333375</wp:posOffset>
          </wp:positionV>
          <wp:extent cx="3883025" cy="914400"/>
          <wp:effectExtent l="19050" t="0" r="3175" b="0"/>
          <wp:wrapNone/>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tretch>
                    <a:fillRect/>
                  </a:stretch>
                </pic:blipFill>
                <pic:spPr bwMode="auto">
                  <a:xfrm>
                    <a:off x="0" y="0"/>
                    <a:ext cx="3883025" cy="914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679A3"/>
    <w:multiLevelType w:val="hybridMultilevel"/>
    <w:tmpl w:val="537632B8"/>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947"/>
    <w:rsid w:val="000044F8"/>
    <w:rsid w:val="00013427"/>
    <w:rsid w:val="000244D8"/>
    <w:rsid w:val="000520AA"/>
    <w:rsid w:val="00064FFD"/>
    <w:rsid w:val="00080E54"/>
    <w:rsid w:val="0008305A"/>
    <w:rsid w:val="000C31C8"/>
    <w:rsid w:val="000D60E8"/>
    <w:rsid w:val="000D679A"/>
    <w:rsid w:val="000F194F"/>
    <w:rsid w:val="00127F21"/>
    <w:rsid w:val="0016258B"/>
    <w:rsid w:val="001C3084"/>
    <w:rsid w:val="001D215C"/>
    <w:rsid w:val="00202B77"/>
    <w:rsid w:val="00270E2C"/>
    <w:rsid w:val="002A4F22"/>
    <w:rsid w:val="0036385D"/>
    <w:rsid w:val="00370D6A"/>
    <w:rsid w:val="003A1952"/>
    <w:rsid w:val="003D4607"/>
    <w:rsid w:val="004124BA"/>
    <w:rsid w:val="00424D98"/>
    <w:rsid w:val="00432839"/>
    <w:rsid w:val="0043311A"/>
    <w:rsid w:val="0045237C"/>
    <w:rsid w:val="00465779"/>
    <w:rsid w:val="00475CDD"/>
    <w:rsid w:val="004A6610"/>
    <w:rsid w:val="004D1530"/>
    <w:rsid w:val="00523BBB"/>
    <w:rsid w:val="005377FC"/>
    <w:rsid w:val="00631F5F"/>
    <w:rsid w:val="006F2EEE"/>
    <w:rsid w:val="00706466"/>
    <w:rsid w:val="007E215A"/>
    <w:rsid w:val="007F4075"/>
    <w:rsid w:val="00890CE8"/>
    <w:rsid w:val="008D3394"/>
    <w:rsid w:val="008D4C65"/>
    <w:rsid w:val="008E30A7"/>
    <w:rsid w:val="00914CB0"/>
    <w:rsid w:val="00990E8C"/>
    <w:rsid w:val="009D1F1B"/>
    <w:rsid w:val="00A00452"/>
    <w:rsid w:val="00A14986"/>
    <w:rsid w:val="00A14D25"/>
    <w:rsid w:val="00A42451"/>
    <w:rsid w:val="00A60947"/>
    <w:rsid w:val="00AB44FC"/>
    <w:rsid w:val="00AC2784"/>
    <w:rsid w:val="00B0708E"/>
    <w:rsid w:val="00B645EC"/>
    <w:rsid w:val="00B6700B"/>
    <w:rsid w:val="00C0682C"/>
    <w:rsid w:val="00C21D0C"/>
    <w:rsid w:val="00C31B57"/>
    <w:rsid w:val="00C40B22"/>
    <w:rsid w:val="00C47C99"/>
    <w:rsid w:val="00C642B1"/>
    <w:rsid w:val="00C86B41"/>
    <w:rsid w:val="00D236ED"/>
    <w:rsid w:val="00D553BE"/>
    <w:rsid w:val="00DB6323"/>
    <w:rsid w:val="00DE726F"/>
    <w:rsid w:val="00E00F54"/>
    <w:rsid w:val="00E35A02"/>
    <w:rsid w:val="00E36906"/>
    <w:rsid w:val="00E545DC"/>
    <w:rsid w:val="00EC6BA2"/>
    <w:rsid w:val="00EC7DF8"/>
    <w:rsid w:val="00F128BC"/>
    <w:rsid w:val="00F12A37"/>
    <w:rsid w:val="00F264C0"/>
    <w:rsid w:val="00F533E7"/>
    <w:rsid w:val="00F80874"/>
    <w:rsid w:val="00F9348C"/>
    <w:rsid w:val="00F94E60"/>
    <w:rsid w:val="00FA28C6"/>
    <w:rsid w:val="00FE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BE1D73"/>
  <w15:docId w15:val="{04FB9F49-32ED-41E4-9372-49078ACC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imes New Roman"/>
        <w:color w:val="5C667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5E"/>
  </w:style>
  <w:style w:type="paragraph" w:styleId="Heading1">
    <w:name w:val="heading 1"/>
    <w:basedOn w:val="Normal"/>
    <w:next w:val="Normal"/>
    <w:link w:val="Heading1Char"/>
    <w:qFormat/>
    <w:rsid w:val="00F533E7"/>
    <w:pPr>
      <w:keepNext/>
      <w:spacing w:after="0" w:line="240" w:lineRule="auto"/>
      <w:outlineLvl w:val="0"/>
    </w:pPr>
    <w:rPr>
      <w:rFonts w:ascii="Times New Roman" w:eastAsia="Times New Roman" w:hAnsi="Times New Roman"/>
      <w:b/>
      <w:color w:val="auto"/>
      <w:sz w:val="28"/>
    </w:rPr>
  </w:style>
  <w:style w:type="paragraph" w:styleId="Heading3">
    <w:name w:val="heading 3"/>
    <w:basedOn w:val="Normal"/>
    <w:next w:val="Normal"/>
    <w:link w:val="Heading3Char"/>
    <w:uiPriority w:val="9"/>
    <w:unhideWhenUsed/>
    <w:qFormat/>
    <w:rsid w:val="00914C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947"/>
    <w:pPr>
      <w:tabs>
        <w:tab w:val="center" w:pos="4680"/>
        <w:tab w:val="right" w:pos="9360"/>
      </w:tabs>
    </w:pPr>
  </w:style>
  <w:style w:type="character" w:customStyle="1" w:styleId="HeaderChar">
    <w:name w:val="Header Char"/>
    <w:basedOn w:val="DefaultParagraphFont"/>
    <w:link w:val="Header"/>
    <w:uiPriority w:val="99"/>
    <w:rsid w:val="00A60947"/>
  </w:style>
  <w:style w:type="paragraph" w:styleId="Footer">
    <w:name w:val="footer"/>
    <w:basedOn w:val="Normal"/>
    <w:link w:val="FooterChar"/>
    <w:uiPriority w:val="99"/>
    <w:unhideWhenUsed/>
    <w:rsid w:val="00A60947"/>
    <w:pPr>
      <w:tabs>
        <w:tab w:val="center" w:pos="4680"/>
        <w:tab w:val="right" w:pos="9360"/>
      </w:tabs>
    </w:pPr>
  </w:style>
  <w:style w:type="character" w:customStyle="1" w:styleId="FooterChar">
    <w:name w:val="Footer Char"/>
    <w:basedOn w:val="DefaultParagraphFont"/>
    <w:link w:val="Footer"/>
    <w:uiPriority w:val="99"/>
    <w:rsid w:val="00A60947"/>
  </w:style>
  <w:style w:type="paragraph" w:customStyle="1" w:styleId="returnaddress">
    <w:name w:val="return address"/>
    <w:next w:val="BalloonText"/>
    <w:link w:val="returnaddressChar"/>
    <w:qFormat/>
    <w:rsid w:val="00A60947"/>
    <w:pPr>
      <w:tabs>
        <w:tab w:val="center" w:pos="4320"/>
        <w:tab w:val="right" w:pos="8640"/>
      </w:tabs>
      <w:spacing w:after="0" w:line="200" w:lineRule="exact"/>
    </w:pPr>
    <w:rPr>
      <w:rFonts w:eastAsiaTheme="minorEastAsia"/>
      <w:color w:val="595959" w:themeColor="text1" w:themeTint="A6"/>
      <w:sz w:val="16"/>
      <w:szCs w:val="24"/>
    </w:rPr>
  </w:style>
  <w:style w:type="character" w:customStyle="1" w:styleId="returnaddressChar">
    <w:name w:val="return address Char"/>
    <w:basedOn w:val="DefaultParagraphFont"/>
    <w:link w:val="returnaddress"/>
    <w:rsid w:val="00A60947"/>
    <w:rPr>
      <w:rFonts w:eastAsiaTheme="minorEastAsia"/>
      <w:color w:val="595959" w:themeColor="text1" w:themeTint="A6"/>
      <w:sz w:val="16"/>
      <w:szCs w:val="24"/>
    </w:rPr>
  </w:style>
  <w:style w:type="paragraph" w:customStyle="1" w:styleId="returnaddressbottom">
    <w:name w:val="return address bottom"/>
    <w:basedOn w:val="returnaddress"/>
    <w:qFormat/>
    <w:rsid w:val="00A60947"/>
    <w:pPr>
      <w:spacing w:line="240" w:lineRule="exact"/>
      <w:jc w:val="right"/>
    </w:pPr>
  </w:style>
  <w:style w:type="paragraph" w:styleId="BalloonText">
    <w:name w:val="Balloon Text"/>
    <w:basedOn w:val="Normal"/>
    <w:link w:val="BalloonTextChar"/>
    <w:uiPriority w:val="99"/>
    <w:semiHidden/>
    <w:unhideWhenUsed/>
    <w:rsid w:val="00A6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947"/>
    <w:rPr>
      <w:rFonts w:ascii="Tahoma" w:hAnsi="Tahoma" w:cs="Tahoma"/>
      <w:sz w:val="16"/>
      <w:szCs w:val="16"/>
    </w:rPr>
  </w:style>
  <w:style w:type="character" w:customStyle="1" w:styleId="Heading1Char">
    <w:name w:val="Heading 1 Char"/>
    <w:basedOn w:val="DefaultParagraphFont"/>
    <w:link w:val="Heading1"/>
    <w:rsid w:val="00F533E7"/>
    <w:rPr>
      <w:rFonts w:ascii="Times New Roman" w:eastAsia="Times New Roman" w:hAnsi="Times New Roman"/>
      <w:b/>
      <w:color w:val="auto"/>
      <w:sz w:val="28"/>
    </w:rPr>
  </w:style>
  <w:style w:type="paragraph" w:styleId="ListParagraph">
    <w:name w:val="List Paragraph"/>
    <w:basedOn w:val="Normal"/>
    <w:uiPriority w:val="34"/>
    <w:qFormat/>
    <w:rsid w:val="00370D6A"/>
    <w:pPr>
      <w:spacing w:after="0" w:line="240" w:lineRule="auto"/>
      <w:ind w:left="720"/>
      <w:contextualSpacing/>
    </w:pPr>
    <w:rPr>
      <w:rFonts w:ascii="Times New Roman" w:eastAsia="Calibri" w:hAnsi="Times New Roman"/>
      <w:color w:val="auto"/>
      <w:sz w:val="24"/>
      <w:szCs w:val="24"/>
    </w:rPr>
  </w:style>
  <w:style w:type="character" w:styleId="Hyperlink">
    <w:name w:val="Hyperlink"/>
    <w:basedOn w:val="DefaultParagraphFont"/>
    <w:uiPriority w:val="99"/>
    <w:unhideWhenUsed/>
    <w:rsid w:val="00370D6A"/>
    <w:rPr>
      <w:color w:val="0000FF" w:themeColor="hyperlink"/>
      <w:u w:val="single"/>
    </w:rPr>
  </w:style>
  <w:style w:type="character" w:customStyle="1" w:styleId="Heading3Char">
    <w:name w:val="Heading 3 Char"/>
    <w:basedOn w:val="DefaultParagraphFont"/>
    <w:link w:val="Heading3"/>
    <w:uiPriority w:val="9"/>
    <w:rsid w:val="00914CB0"/>
    <w:rPr>
      <w:rFonts w:asciiTheme="majorHAnsi" w:eastAsiaTheme="majorEastAsia" w:hAnsiTheme="majorHAnsi" w:cstheme="majorBidi"/>
      <w:color w:val="243F60" w:themeColor="accent1" w:themeShade="7F"/>
      <w:sz w:val="24"/>
      <w:szCs w:val="24"/>
    </w:rPr>
  </w:style>
  <w:style w:type="character" w:customStyle="1" w:styleId="ms-rtefontsize-3">
    <w:name w:val="ms-rtefontsize-3"/>
    <w:basedOn w:val="DefaultParagraphFont"/>
    <w:rsid w:val="00914CB0"/>
  </w:style>
  <w:style w:type="character" w:customStyle="1" w:styleId="ms-rtefontsize-2">
    <w:name w:val="ms-rtefontsize-2"/>
    <w:basedOn w:val="DefaultParagraphFont"/>
    <w:rsid w:val="00914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pw.state.co.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verify.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CPW</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Gurzick</dc:creator>
  <cp:lastModifiedBy>Schulz, Matt</cp:lastModifiedBy>
  <cp:revision>5</cp:revision>
  <cp:lastPrinted>2014-06-25T17:40:00Z</cp:lastPrinted>
  <dcterms:created xsi:type="dcterms:W3CDTF">2019-09-10T17:19:00Z</dcterms:created>
  <dcterms:modified xsi:type="dcterms:W3CDTF">2019-09-10T22:36:00Z</dcterms:modified>
</cp:coreProperties>
</file>